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B6" w:rsidRPr="00EE32B4" w:rsidRDefault="000552B6" w:rsidP="000552B6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napToGrid w:val="0"/>
          <w:sz w:val="24"/>
          <w:szCs w:val="24"/>
        </w:rPr>
      </w:pPr>
      <w:r w:rsidRPr="00EE32B4">
        <w:rPr>
          <w:rFonts w:asciiTheme="minorEastAsia" w:eastAsiaTheme="minorEastAsia" w:hAnsiTheme="minorEastAsia" w:hint="eastAsia"/>
          <w:b/>
          <w:bCs/>
          <w:sz w:val="24"/>
          <w:szCs w:val="24"/>
        </w:rPr>
        <w:t>附件一：蒂</w:t>
      </w:r>
      <w:r w:rsidRPr="00EE32B4">
        <w:rPr>
          <w:rFonts w:asciiTheme="minorEastAsia" w:eastAsiaTheme="minorEastAsia" w:hAnsiTheme="minorEastAsia"/>
          <w:b/>
          <w:bCs/>
          <w:sz w:val="24"/>
          <w:szCs w:val="24"/>
        </w:rPr>
        <w:t>森</w:t>
      </w:r>
      <w:r w:rsidRPr="00EE32B4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电梯设备维护保养清单   </w:t>
      </w:r>
    </w:p>
    <w:tbl>
      <w:tblPr>
        <w:tblW w:w="9269" w:type="dxa"/>
        <w:jc w:val="center"/>
        <w:tblLayout w:type="fixed"/>
        <w:tblLook w:val="0000"/>
      </w:tblPr>
      <w:tblGrid>
        <w:gridCol w:w="621"/>
        <w:gridCol w:w="710"/>
        <w:gridCol w:w="709"/>
        <w:gridCol w:w="709"/>
        <w:gridCol w:w="852"/>
        <w:gridCol w:w="850"/>
        <w:gridCol w:w="851"/>
        <w:gridCol w:w="1132"/>
        <w:gridCol w:w="992"/>
        <w:gridCol w:w="993"/>
        <w:gridCol w:w="850"/>
      </w:tblGrid>
      <w:tr w:rsidR="000552B6" w:rsidRPr="00EE32B4" w:rsidTr="006E6942">
        <w:trPr>
          <w:trHeight w:val="105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地  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台数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层站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速度（米/秒）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梯型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维保费</w:t>
            </w:r>
          </w:p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（元/年.台）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年检费</w:t>
            </w:r>
          </w:p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（元/年.台）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合计费</w:t>
            </w:r>
          </w:p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（元/年）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费彝民楼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18/16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鼓楼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费彝民附楼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鼓楼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49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大学生活动中心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535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大学生活动中心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58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地学楼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外文楼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中文楼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哲学楼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67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医学院楼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16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生科楼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仙林</w:t>
            </w:r>
          </w:p>
        </w:tc>
      </w:tr>
      <w:tr w:rsidR="000552B6" w:rsidRPr="00EE32B4" w:rsidTr="006E6942">
        <w:trPr>
          <w:trHeight w:val="494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文科楼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蒂森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客梯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鼓楼</w:t>
            </w:r>
          </w:p>
        </w:tc>
      </w:tr>
      <w:tr w:rsidR="000552B6" w:rsidRPr="00EE32B4" w:rsidTr="006E6942">
        <w:trPr>
          <w:trHeight w:val="593"/>
          <w:jc w:val="center"/>
        </w:trPr>
        <w:tc>
          <w:tcPr>
            <w:tcW w:w="1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32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2B6" w:rsidRPr="00EE32B4" w:rsidRDefault="000552B6" w:rsidP="006E69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A2088B" w:rsidRDefault="00A2088B"/>
    <w:sectPr w:rsidR="00A2088B" w:rsidSect="00A2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2B6"/>
    <w:rsid w:val="000552B6"/>
    <w:rsid w:val="001643BD"/>
    <w:rsid w:val="0059567C"/>
    <w:rsid w:val="00A2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http:/sdwm.org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2018-11-14T08:57:00Z</dcterms:created>
  <dcterms:modified xsi:type="dcterms:W3CDTF">2018-11-14T08:57:00Z</dcterms:modified>
</cp:coreProperties>
</file>