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EC" w:rsidRDefault="0050454B">
      <w:pPr>
        <w:widowControl/>
        <w:jc w:val="left"/>
        <w:rPr>
          <w:rFonts w:asciiTheme="majorEastAsia" w:hAnsiTheme="majorEastAsia" w:cs="宋体"/>
          <w:bCs/>
          <w:color w:val="000000"/>
          <w:kern w:val="36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项目编号：南基（材）2018-0</w:t>
      </w:r>
      <w:r w:rsidR="006F0DE2">
        <w:rPr>
          <w:rFonts w:asciiTheme="minorEastAsia" w:hAnsiTheme="minorEastAsia" w:cs="宋体" w:hint="eastAsia"/>
          <w:b/>
          <w:bCs/>
          <w:color w:val="000000"/>
          <w:kern w:val="36"/>
          <w:sz w:val="28"/>
          <w:szCs w:val="28"/>
        </w:rPr>
        <w:t>83</w:t>
      </w:r>
    </w:p>
    <w:p w:rsidR="00F645EC" w:rsidRDefault="00F645EC">
      <w:pPr>
        <w:widowControl/>
        <w:jc w:val="left"/>
        <w:rPr>
          <w:rFonts w:asciiTheme="majorEastAsia" w:eastAsiaTheme="majorEastAsia" w:hAnsiTheme="majorEastAsia" w:cs="宋体"/>
          <w:b/>
          <w:bCs/>
          <w:color w:val="000000"/>
          <w:kern w:val="36"/>
          <w:sz w:val="28"/>
          <w:szCs w:val="28"/>
        </w:rPr>
      </w:pPr>
    </w:p>
    <w:p w:rsidR="00F645EC" w:rsidRDefault="00F645EC">
      <w:pPr>
        <w:widowControl/>
        <w:jc w:val="left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CC3EA7" w:rsidRDefault="00C11D90">
      <w:pPr>
        <w:widowControl/>
        <w:jc w:val="center"/>
        <w:rPr>
          <w:rFonts w:ascii="黑体" w:eastAsia="黑体" w:hAnsi="黑体" w:cs="宋体"/>
          <w:bCs/>
          <w:color w:val="000000"/>
          <w:kern w:val="36"/>
          <w:sz w:val="52"/>
          <w:szCs w:val="52"/>
        </w:rPr>
      </w:pPr>
      <w:r w:rsidRPr="00C11D90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南京大学</w:t>
      </w:r>
      <w:proofErr w:type="gramStart"/>
      <w:r w:rsidRPr="00C11D90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仙</w:t>
      </w:r>
      <w:proofErr w:type="gramEnd"/>
      <w:r w:rsidRPr="00C11D90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林校区道路改造及天文台西侧山体滑坡地质灾害治理工程</w:t>
      </w:r>
      <w:r w:rsidR="00CC3EA7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钢筋</w:t>
      </w:r>
    </w:p>
    <w:p w:rsidR="00F645EC" w:rsidRPr="00C11D90" w:rsidRDefault="0050454B">
      <w:pPr>
        <w:widowControl/>
        <w:jc w:val="center"/>
        <w:rPr>
          <w:rFonts w:ascii="黑体" w:eastAsia="黑体" w:hAnsi="黑体" w:cs="宋体"/>
          <w:bCs/>
          <w:color w:val="000000"/>
          <w:kern w:val="36"/>
          <w:sz w:val="52"/>
          <w:szCs w:val="52"/>
        </w:rPr>
      </w:pPr>
      <w:r w:rsidRPr="00C11D90">
        <w:rPr>
          <w:rFonts w:ascii="黑体" w:eastAsia="黑体" w:hAnsi="黑体" w:cs="宋体" w:hint="eastAsia"/>
          <w:bCs/>
          <w:color w:val="000000"/>
          <w:kern w:val="36"/>
          <w:sz w:val="52"/>
          <w:szCs w:val="52"/>
        </w:rPr>
        <w:t>采购项目</w:t>
      </w: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50454B">
      <w:pPr>
        <w:widowControl/>
        <w:jc w:val="center"/>
        <w:rPr>
          <w:rFonts w:ascii="黑体" w:eastAsia="黑体" w:hAnsi="黑体" w:cs="宋体"/>
          <w:bCs/>
          <w:color w:val="000000"/>
          <w:kern w:val="36"/>
          <w:sz w:val="72"/>
          <w:szCs w:val="72"/>
        </w:rPr>
      </w:pPr>
      <w:r>
        <w:rPr>
          <w:rFonts w:ascii="黑体" w:eastAsia="黑体" w:hAnsi="黑体" w:cs="宋体" w:hint="eastAsia"/>
          <w:bCs/>
          <w:color w:val="000000"/>
          <w:kern w:val="36"/>
          <w:sz w:val="72"/>
          <w:szCs w:val="72"/>
        </w:rPr>
        <w:t>询价通知书</w:t>
      </w: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F645EC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</w:p>
    <w:p w:rsidR="00F645EC" w:rsidRDefault="00753645">
      <w:pPr>
        <w:widowControl/>
        <w:jc w:val="center"/>
        <w:rPr>
          <w:rFonts w:asciiTheme="minorEastAsia" w:hAnsiTheme="minorEastAsia" w:cs="宋体"/>
          <w:b/>
          <w:bCs/>
          <w:color w:val="000000"/>
          <w:kern w:val="36"/>
          <w:sz w:val="30"/>
          <w:szCs w:val="30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南京大学基本建设处</w:t>
      </w:r>
    </w:p>
    <w:p w:rsidR="00F645EC" w:rsidRDefault="0050454B" w:rsidP="00C11D90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</w:pP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2018年10月2</w:t>
      </w:r>
      <w:r w:rsidR="004F33F0"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9</w:t>
      </w:r>
      <w:r>
        <w:rPr>
          <w:rFonts w:asciiTheme="minorEastAsia" w:hAnsiTheme="minorEastAsia" w:cs="宋体" w:hint="eastAsia"/>
          <w:b/>
          <w:bCs/>
          <w:color w:val="000000"/>
          <w:kern w:val="36"/>
          <w:sz w:val="30"/>
          <w:szCs w:val="30"/>
        </w:rPr>
        <w:t>日</w:t>
      </w:r>
      <w:r>
        <w:rPr>
          <w:rFonts w:asciiTheme="majorEastAsia" w:eastAsiaTheme="majorEastAsia" w:hAnsiTheme="majorEastAsia" w:cs="宋体"/>
          <w:b/>
          <w:bCs/>
          <w:color w:val="000000"/>
          <w:kern w:val="36"/>
          <w:sz w:val="32"/>
          <w:szCs w:val="42"/>
        </w:rPr>
        <w:br w:type="page"/>
      </w:r>
    </w:p>
    <w:p w:rsidR="00F645EC" w:rsidRPr="00A13772" w:rsidRDefault="0050454B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lastRenderedPageBreak/>
        <w:t>一、项目概况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1、项目编号：南基（材）2018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-</w:t>
      </w:r>
      <w:r w:rsidR="0043383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08</w:t>
      </w:r>
      <w:r w:rsidR="00CC3EA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</w:p>
    <w:p w:rsidR="00F645EC" w:rsidRDefault="0050454B" w:rsidP="00E35752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2、项目名称：</w:t>
      </w:r>
      <w:proofErr w:type="gramStart"/>
      <w:r w:rsidR="00433837" w:rsidRPr="0043383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仙</w:t>
      </w:r>
      <w:proofErr w:type="gramEnd"/>
      <w:r w:rsidR="00433837" w:rsidRPr="0043383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林校区道路改造及天文台西侧山体滑坡地质灾害治理工程</w:t>
      </w:r>
      <w:r w:rsidR="00CC3EA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钢筋</w:t>
      </w:r>
      <w:r w:rsidR="00433837" w:rsidRPr="0043383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</w:p>
    <w:p w:rsidR="00F645EC" w:rsidRPr="000745BF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3、采购内容：</w:t>
      </w:r>
      <w:r w:rsidR="00CC3EA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钢筋25吨</w:t>
      </w:r>
    </w:p>
    <w:p w:rsidR="00F645EC" w:rsidRPr="000745BF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745BF">
        <w:rPr>
          <w:rFonts w:ascii="宋体" w:eastAsia="宋体" w:hAnsi="宋体" w:cs="宋体" w:hint="eastAsia"/>
          <w:kern w:val="0"/>
          <w:sz w:val="24"/>
          <w:szCs w:val="24"/>
        </w:rPr>
        <w:t>4、</w:t>
      </w:r>
      <w:r w:rsidR="007742D2" w:rsidRPr="000745BF">
        <w:rPr>
          <w:rFonts w:ascii="宋体" w:eastAsia="宋体" w:hAnsi="宋体" w:cs="宋体" w:hint="eastAsia"/>
          <w:kern w:val="0"/>
          <w:sz w:val="24"/>
          <w:szCs w:val="24"/>
        </w:rPr>
        <w:t>项目</w:t>
      </w:r>
      <w:r w:rsidRPr="000745BF">
        <w:rPr>
          <w:rFonts w:ascii="宋体" w:eastAsia="宋体" w:hAnsi="宋体" w:cs="宋体" w:hint="eastAsia"/>
          <w:kern w:val="0"/>
          <w:sz w:val="24"/>
          <w:szCs w:val="24"/>
        </w:rPr>
        <w:t>预算：</w:t>
      </w:r>
      <w:r w:rsidR="00144C25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CC3EA7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0745BF">
        <w:rPr>
          <w:rFonts w:ascii="宋体" w:eastAsia="宋体" w:hAnsi="宋体" w:cs="宋体" w:hint="eastAsia"/>
          <w:kern w:val="0"/>
          <w:sz w:val="24"/>
          <w:szCs w:val="24"/>
        </w:rPr>
        <w:t>万元</w:t>
      </w:r>
    </w:p>
    <w:p w:rsidR="00F645EC" w:rsidRPr="00A13772" w:rsidRDefault="0050454B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二、响应人资格要求</w:t>
      </w:r>
    </w:p>
    <w:p w:rsidR="00A20747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</w:t>
      </w:r>
      <w:r w:rsidR="00A20747" w:rsidRP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备《中化人民共和国政府采购法》第二十二条规定的必须具备的如下条件：具有独立承担民事责任的能力；具有良好的商业信誉和健全的财务会计制度；履行合同所必需的设备和专业技术能力；有依法缴纳税收和社会保障资金的良好记录；参加政府采购活动前三年内</w:t>
      </w:r>
      <w:r w:rsid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（从2015年10月2</w:t>
      </w:r>
      <w:r w:rsidR="004F33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日至今）</w:t>
      </w:r>
      <w:r w:rsidR="00A20747" w:rsidRP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，在经营活动中没有重大违法记录。</w:t>
      </w:r>
    </w:p>
    <w:p w:rsidR="00F645EC" w:rsidRDefault="00A2074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50454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、响应人不得有下列行为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1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①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有违反法律、法规行为，依法被取消投标资格且期限未满的；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2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②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因为招投标活动中有违法违规和不良行为，被有关招投标行政监督部门公示且公示期限未满的；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3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③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处于被责令停业或者财产被接管冻结和破产状态；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4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④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企业有因骗取中标或者严重违约以及发生重大工程质量、安全生产事故等问题，被有关部门暂停投标资格并在暂停期内的。</w:t>
      </w:r>
    </w:p>
    <w:p w:rsidR="00A20747" w:rsidRDefault="0050454B" w:rsidP="00A2074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instrText>= 5 \* GB3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instrText xml:space="preserve"> </w:instrTex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⑤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2015年1</w:t>
      </w:r>
      <w:r w:rsidR="00A2074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3173B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4F33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日起至今被国家财政部指定的信用记录查询渠道（“信用中国”网站www.creditchina.gov.cn）列入失信被执行主体、重大税收违法案件当事主体、政府采购严重违法失信行为当事主体等严重失信记录名单的。</w:t>
      </w:r>
    </w:p>
    <w:p w:rsidR="00A20747" w:rsidRPr="00A20747" w:rsidRDefault="00A2074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</w:t>
      </w:r>
      <w:r w:rsidR="00814124" w:rsidRPr="0081412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具有本次采购货物的供货及售后服务能力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（以营业执照经营范围所载为准）。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4、法定代表人为同一个人的两个及两个以上法人，母公司、全资子公司及其控股公司，都不得同时报价，否则取消其报价资格。</w:t>
      </w:r>
    </w:p>
    <w:p w:rsidR="00F645EC" w:rsidRDefault="0050454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5、</w:t>
      </w:r>
      <w:r>
        <w:rPr>
          <w:rFonts w:ascii="宋体" w:eastAsia="宋体" w:hAnsi="宋体" w:cs="宋体" w:hint="eastAsia"/>
          <w:kern w:val="0"/>
          <w:sz w:val="24"/>
          <w:szCs w:val="24"/>
        </w:rPr>
        <w:t>本项目不接受联合体报价。</w:t>
      </w:r>
    </w:p>
    <w:p w:rsidR="00F645EC" w:rsidRPr="00A13772" w:rsidRDefault="0050454B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三、询价采购项目内容及具体要求</w:t>
      </w:r>
    </w:p>
    <w:p w:rsidR="00F645EC" w:rsidRPr="00814124" w:rsidRDefault="0050454B">
      <w:pPr>
        <w:snapToGrid w:val="0"/>
        <w:spacing w:line="288" w:lineRule="auto"/>
        <w:ind w:firstLineChars="200" w:firstLine="480"/>
        <w:rPr>
          <w:rFonts w:asciiTheme="minorEastAsia" w:hAnsiTheme="minorEastAsia"/>
          <w:sz w:val="24"/>
        </w:rPr>
      </w:pPr>
      <w:r w:rsidRPr="00814124">
        <w:rPr>
          <w:rFonts w:asciiTheme="minorEastAsia" w:hAnsiTheme="minorEastAsia" w:hint="eastAsia"/>
          <w:sz w:val="24"/>
        </w:rPr>
        <w:t>1、</w:t>
      </w:r>
      <w:r w:rsidR="002C101B">
        <w:rPr>
          <w:rFonts w:asciiTheme="minorEastAsia" w:hAnsiTheme="minorEastAsia" w:hint="eastAsia"/>
          <w:sz w:val="24"/>
        </w:rPr>
        <w:t>技术要求</w:t>
      </w:r>
      <w:r w:rsidRPr="00814124">
        <w:rPr>
          <w:rFonts w:asciiTheme="minorEastAsia" w:hAnsiTheme="minorEastAsia" w:hint="eastAsia"/>
          <w:sz w:val="24"/>
        </w:rPr>
        <w:t>：</w:t>
      </w:r>
    </w:p>
    <w:p w:rsidR="009E61CC" w:rsidRDefault="00144C25" w:rsidP="00144C2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56DC7">
        <w:rPr>
          <w:rFonts w:asciiTheme="minorEastAsia" w:hAnsiTheme="minorEastAsia" w:cs="宋体" w:hint="eastAsia"/>
          <w:kern w:val="0"/>
          <w:sz w:val="24"/>
          <w:szCs w:val="24"/>
        </w:rPr>
        <w:t>（1）</w:t>
      </w:r>
      <w:r w:rsidR="009E61CC">
        <w:rPr>
          <w:rFonts w:asciiTheme="minorEastAsia" w:hAnsiTheme="minorEastAsia" w:cs="宋体" w:hint="eastAsia"/>
          <w:kern w:val="0"/>
          <w:sz w:val="24"/>
          <w:szCs w:val="24"/>
        </w:rPr>
        <w:t>响应人所供产品质量必须满足国家标准：线材、圆钢符合《GB1499.1-2008》标准，螺纹钢符合《GB1499.2-2007》标准。</w:t>
      </w:r>
    </w:p>
    <w:p w:rsidR="00292465" w:rsidRPr="00F148F9" w:rsidRDefault="00292465" w:rsidP="00292465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F148F9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（</w:t>
      </w:r>
      <w:r w:rsidR="00F148F9" w:rsidRPr="00F148F9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F148F9">
        <w:rPr>
          <w:rFonts w:asciiTheme="minorEastAsia" w:hAnsiTheme="minorEastAsia" w:cs="宋体" w:hint="eastAsia"/>
          <w:kern w:val="0"/>
          <w:sz w:val="24"/>
          <w:szCs w:val="24"/>
        </w:rPr>
        <w:t>）螺纹钢</w:t>
      </w:r>
      <w:r w:rsidR="00440201" w:rsidRPr="00F148F9">
        <w:rPr>
          <w:rFonts w:asciiTheme="minorEastAsia" w:hAnsiTheme="minorEastAsia" w:cs="宋体" w:hint="eastAsia"/>
          <w:kern w:val="0"/>
          <w:sz w:val="24"/>
          <w:szCs w:val="24"/>
        </w:rPr>
        <w:t>须</w:t>
      </w:r>
      <w:r w:rsidRPr="00F148F9">
        <w:rPr>
          <w:rFonts w:asciiTheme="minorEastAsia" w:hAnsiTheme="minorEastAsia" w:cs="宋体" w:hint="eastAsia"/>
          <w:kern w:val="0"/>
          <w:sz w:val="24"/>
          <w:szCs w:val="24"/>
        </w:rPr>
        <w:t>按9米或12米定尺供应</w:t>
      </w:r>
      <w:r w:rsidR="00440201" w:rsidRPr="00F148F9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50717E" w:rsidRPr="00F148F9" w:rsidRDefault="0050717E" w:rsidP="009E61CC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148F9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F148F9" w:rsidRPr="00F148F9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F148F9">
        <w:rPr>
          <w:rFonts w:ascii="宋体" w:eastAsia="宋体" w:hAnsi="宋体" w:cs="宋体" w:hint="eastAsia"/>
          <w:kern w:val="0"/>
          <w:sz w:val="24"/>
          <w:szCs w:val="24"/>
        </w:rPr>
        <w:t>）其他未尽要求应符合现行国家规范、地方标准、技术规程的技术要求，满足建筑设计要求，满足相关行业标准。</w:t>
      </w:r>
    </w:p>
    <w:p w:rsidR="00814124" w:rsidRDefault="0050454B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2、商务要求</w:t>
      </w:r>
    </w:p>
    <w:p w:rsidR="003A0106" w:rsidRDefault="003A0106" w:rsidP="003A010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（1）交货时间：2018年1</w:t>
      </w:r>
      <w:r w:rsidR="009E61CC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月，根据本工程实际进度要求供货。</w:t>
      </w:r>
    </w:p>
    <w:p w:rsidR="003A0106" w:rsidRDefault="003A0106" w:rsidP="003A010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（2）交货地点：</w:t>
      </w:r>
      <w:r w:rsidRPr="009F61CB">
        <w:rPr>
          <w:rFonts w:asciiTheme="minorEastAsia" w:hAnsiTheme="minorEastAsia" w:cs="宋体" w:hint="eastAsia"/>
          <w:kern w:val="0"/>
          <w:sz w:val="24"/>
          <w:szCs w:val="24"/>
        </w:rPr>
        <w:t>南京大学</w:t>
      </w:r>
      <w:proofErr w:type="gramStart"/>
      <w:r w:rsidRPr="003A0106">
        <w:rPr>
          <w:rFonts w:asciiTheme="minorEastAsia" w:hAnsiTheme="minorEastAsia" w:cs="宋体" w:hint="eastAsia"/>
          <w:kern w:val="0"/>
          <w:sz w:val="24"/>
          <w:szCs w:val="24"/>
        </w:rPr>
        <w:t>仙</w:t>
      </w:r>
      <w:proofErr w:type="gramEnd"/>
      <w:r w:rsidRPr="003A0106">
        <w:rPr>
          <w:rFonts w:asciiTheme="minorEastAsia" w:hAnsiTheme="minorEastAsia" w:cs="宋体" w:hint="eastAsia"/>
          <w:kern w:val="0"/>
          <w:sz w:val="24"/>
          <w:szCs w:val="24"/>
        </w:rPr>
        <w:t>林校区道路改造及天文台西侧山体滑坡地质灾害治理工程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工地，按采购人要求运到指定位置</w:t>
      </w:r>
      <w:r w:rsidRPr="009F61CB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3A0106" w:rsidRPr="00056DC7" w:rsidRDefault="003A0106" w:rsidP="003A010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（3）交货要求：</w:t>
      </w:r>
      <w:r>
        <w:rPr>
          <w:rFonts w:asciiTheme="minorEastAsia" w:hAnsiTheme="minorEastAsia" w:hint="eastAsia"/>
          <w:sz w:val="24"/>
          <w:szCs w:val="24"/>
        </w:rPr>
        <w:t>按采购人要求的供货数量和时间组织供货，货物运抵前半小时通知采购人准备接收</w:t>
      </w:r>
      <w:r w:rsidRPr="00056DC7">
        <w:rPr>
          <w:rFonts w:asciiTheme="minorEastAsia" w:hAnsiTheme="minorEastAsia" w:hint="eastAsia"/>
          <w:sz w:val="24"/>
          <w:szCs w:val="24"/>
        </w:rPr>
        <w:t>。</w:t>
      </w:r>
    </w:p>
    <w:p w:rsidR="00F645EC" w:rsidRPr="00A13772" w:rsidRDefault="0050454B" w:rsidP="00967DAA">
      <w:pPr>
        <w:widowControl/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四、响应报价</w:t>
      </w:r>
    </w:p>
    <w:p w:rsidR="00F645EC" w:rsidRPr="00D1481B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Pr="00D1481B">
        <w:rPr>
          <w:rFonts w:asciiTheme="minorEastAsia" w:hAnsiTheme="minorEastAsia" w:hint="eastAsia"/>
          <w:sz w:val="24"/>
          <w:szCs w:val="24"/>
        </w:rPr>
        <w:t>、响应文件综合单价的报价为一次性报价，价格一经报出，即不再变动。</w:t>
      </w:r>
    </w:p>
    <w:p w:rsidR="00F645EC" w:rsidRPr="00D1481B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1481B">
        <w:rPr>
          <w:rFonts w:asciiTheme="minorEastAsia" w:hAnsiTheme="minorEastAsia" w:hint="eastAsia"/>
          <w:sz w:val="24"/>
          <w:szCs w:val="24"/>
        </w:rPr>
        <w:t>2、报价为人民币报价。</w:t>
      </w:r>
      <w:r w:rsidR="00D1481B" w:rsidRPr="00D1481B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综合单价为工地交货价，包含材料费、制作费、包装费、运输费、保险费、装卸费、</w:t>
      </w:r>
      <w:r w:rsidR="003A0106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配合费、</w:t>
      </w:r>
      <w:r w:rsidR="00D1481B" w:rsidRPr="00D1481B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利润、税金等全部费用，一次性包干。</w:t>
      </w:r>
    </w:p>
    <w:p w:rsidR="001805DC" w:rsidRDefault="001805DC" w:rsidP="001805D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805DC">
        <w:rPr>
          <w:rFonts w:asciiTheme="minorEastAsia" w:hAnsiTheme="minorEastAsia" w:hint="eastAsia"/>
          <w:sz w:val="24"/>
          <w:szCs w:val="24"/>
        </w:rPr>
        <w:t>3、本询价通知书提供的数量为暂定量，数量随工程需要做调整，以实际供应数量确定，单价不变。</w:t>
      </w:r>
    </w:p>
    <w:p w:rsidR="00F645EC" w:rsidRPr="00A13772" w:rsidRDefault="0050454B" w:rsidP="001805DC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五、付款方式</w:t>
      </w:r>
    </w:p>
    <w:p w:rsidR="00F645EC" w:rsidRPr="00967DAA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67DAA">
        <w:rPr>
          <w:rFonts w:asciiTheme="minorEastAsia" w:hAnsiTheme="minorEastAsia" w:hint="eastAsia"/>
          <w:sz w:val="24"/>
          <w:szCs w:val="24"/>
        </w:rPr>
        <w:t>1、无预付款。</w:t>
      </w:r>
    </w:p>
    <w:p w:rsidR="003A0106" w:rsidRDefault="003A0106" w:rsidP="003A0106">
      <w:pPr>
        <w:spacing w:line="360" w:lineRule="auto"/>
        <w:ind w:firstLineChars="200" w:firstLine="480"/>
        <w:rPr>
          <w:rFonts w:ascii="仿宋" w:hAnsi="仿宋" w:cs="宋体"/>
          <w:kern w:val="0"/>
          <w:sz w:val="24"/>
        </w:rPr>
      </w:pPr>
      <w:r w:rsidRPr="00056DC7">
        <w:rPr>
          <w:rFonts w:asciiTheme="minorEastAsia" w:hAnsiTheme="minorEastAsia" w:hint="eastAsia"/>
          <w:sz w:val="24"/>
          <w:szCs w:val="24"/>
        </w:rPr>
        <w:t>2、</w:t>
      </w:r>
      <w:r w:rsidR="0083776C">
        <w:rPr>
          <w:rFonts w:asciiTheme="minorEastAsia" w:hAnsiTheme="minorEastAsia" w:hint="eastAsia"/>
          <w:sz w:val="24"/>
          <w:szCs w:val="24"/>
        </w:rPr>
        <w:t>货物到达现场，</w:t>
      </w:r>
      <w:proofErr w:type="gramStart"/>
      <w:r w:rsidR="0083776C">
        <w:rPr>
          <w:rFonts w:asciiTheme="minorEastAsia" w:hAnsiTheme="minorEastAsia" w:hint="eastAsia"/>
          <w:sz w:val="24"/>
          <w:szCs w:val="24"/>
        </w:rPr>
        <w:t>经</w:t>
      </w:r>
      <w:r w:rsidR="0083776C" w:rsidRPr="007C4A99">
        <w:rPr>
          <w:rFonts w:asciiTheme="minorEastAsia" w:hAnsiTheme="minorEastAsia" w:hint="eastAsia"/>
          <w:sz w:val="24"/>
          <w:szCs w:val="24"/>
        </w:rPr>
        <w:t>材供应科</w:t>
      </w:r>
      <w:proofErr w:type="gramEnd"/>
      <w:r w:rsidR="0083776C" w:rsidRPr="007C4A99">
        <w:rPr>
          <w:rFonts w:asciiTheme="minorEastAsia" w:hAnsiTheme="minorEastAsia" w:hint="eastAsia"/>
          <w:sz w:val="24"/>
          <w:szCs w:val="24"/>
        </w:rPr>
        <w:t>组织工程科、工程监理及跟踪审计共同验收</w:t>
      </w:r>
      <w:r w:rsidR="0083776C">
        <w:rPr>
          <w:rFonts w:asciiTheme="minorEastAsia" w:hAnsiTheme="minorEastAsia" w:hint="eastAsia"/>
          <w:sz w:val="24"/>
          <w:szCs w:val="24"/>
        </w:rPr>
        <w:t>合格后</w:t>
      </w:r>
      <w:r w:rsidRPr="00056DC7">
        <w:rPr>
          <w:rFonts w:asciiTheme="minorEastAsia" w:hAnsiTheme="minorEastAsia" w:hint="eastAsia"/>
          <w:sz w:val="24"/>
          <w:szCs w:val="24"/>
        </w:rPr>
        <w:t>，成交供应商</w:t>
      </w:r>
      <w:r w:rsidRPr="00056DC7">
        <w:rPr>
          <w:rFonts w:ascii="仿宋" w:hAnsi="仿宋" w:cs="宋体" w:hint="eastAsia"/>
          <w:kern w:val="0"/>
          <w:sz w:val="24"/>
        </w:rPr>
        <w:t>填写《南京大学仙林校区基建工程甲供材料（设备）调拨单》及《南京大学基建工程款支付申请单》并办理</w:t>
      </w:r>
      <w:proofErr w:type="gramStart"/>
      <w:r w:rsidRPr="00056DC7">
        <w:rPr>
          <w:rFonts w:ascii="仿宋" w:hAnsi="仿宋" w:cs="宋体" w:hint="eastAsia"/>
          <w:kern w:val="0"/>
          <w:sz w:val="24"/>
        </w:rPr>
        <w:t>完相关</w:t>
      </w:r>
      <w:proofErr w:type="gramEnd"/>
      <w:r w:rsidRPr="00056DC7">
        <w:rPr>
          <w:rFonts w:ascii="仿宋" w:hAnsi="仿宋" w:cs="宋体" w:hint="eastAsia"/>
          <w:kern w:val="0"/>
          <w:sz w:val="24"/>
        </w:rPr>
        <w:t>审批手续后，一次性付清全部货款。</w:t>
      </w:r>
    </w:p>
    <w:p w:rsidR="00F645EC" w:rsidRPr="00A13772" w:rsidRDefault="0050454B" w:rsidP="001805DC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六、响应文件组成及要求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1、响应文件包含下述材料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（1）响应函（文件格式1）</w:t>
      </w:r>
      <w:r w:rsidR="006D7B46">
        <w:rPr>
          <w:rFonts w:asciiTheme="minorEastAsia" w:hAnsiTheme="minorEastAsia" w:hint="eastAsia"/>
          <w:sz w:val="24"/>
          <w:szCs w:val="24"/>
        </w:rPr>
        <w:t>；</w:t>
      </w:r>
    </w:p>
    <w:p w:rsid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（2）法定代表人资格证明书（文件格式2）</w:t>
      </w:r>
      <w:r w:rsidR="006D7B46">
        <w:rPr>
          <w:rFonts w:asciiTheme="minorEastAsia" w:hAnsiTheme="minorEastAsia" w:hint="eastAsia"/>
          <w:sz w:val="24"/>
          <w:szCs w:val="24"/>
        </w:rPr>
        <w:t>；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4585C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）法人授权委托书（文件格式</w:t>
      </w:r>
      <w:r w:rsidR="0024585C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6D7B46">
        <w:rPr>
          <w:rFonts w:asciiTheme="minorEastAsia" w:hAnsiTheme="minorEastAsia" w:hint="eastAsia"/>
          <w:sz w:val="24"/>
          <w:szCs w:val="24"/>
        </w:rPr>
        <w:t>；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4585C">
        <w:rPr>
          <w:rFonts w:asciiTheme="minorEastAsia" w:hAnsiTheme="minorEastAsia" w:hint="eastAsia"/>
          <w:sz w:val="24"/>
          <w:szCs w:val="24"/>
        </w:rPr>
        <w:t>4</w:t>
      </w:r>
      <w:r w:rsidR="00014FF1">
        <w:rPr>
          <w:rFonts w:asciiTheme="minorEastAsia" w:hAnsiTheme="minorEastAsia" w:hint="eastAsia"/>
          <w:sz w:val="24"/>
          <w:szCs w:val="24"/>
        </w:rPr>
        <w:t>）营业执照、</w:t>
      </w:r>
      <w:r>
        <w:rPr>
          <w:rFonts w:asciiTheme="minorEastAsia" w:hAnsiTheme="minorEastAsia" w:hint="eastAsia"/>
          <w:sz w:val="24"/>
          <w:szCs w:val="24"/>
        </w:rPr>
        <w:t>组织机构代码证、税务登记证</w:t>
      </w:r>
      <w:r w:rsidR="00014FF1">
        <w:rPr>
          <w:rFonts w:asciiTheme="minorEastAsia" w:hAnsiTheme="minorEastAsia" w:hint="eastAsia"/>
          <w:sz w:val="24"/>
          <w:szCs w:val="24"/>
        </w:rPr>
        <w:t>或三证合一</w:t>
      </w:r>
      <w:r w:rsidR="006D7B46">
        <w:rPr>
          <w:rFonts w:asciiTheme="minorEastAsia" w:hAnsiTheme="minorEastAsia" w:hint="eastAsia"/>
          <w:sz w:val="24"/>
          <w:szCs w:val="24"/>
        </w:rPr>
        <w:t>（复印件加盖公章）；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4585C"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）诚信声明（文件格式</w:t>
      </w:r>
      <w:r w:rsidR="0024585C">
        <w:rPr>
          <w:rFonts w:asciiTheme="minorEastAsia" w:hAnsiTheme="minorEastAsia" w:hint="eastAsia"/>
          <w:sz w:val="24"/>
          <w:szCs w:val="24"/>
        </w:rPr>
        <w:t>4</w:t>
      </w:r>
      <w:r w:rsidR="006D7B46">
        <w:rPr>
          <w:rFonts w:asciiTheme="minorEastAsia" w:hAnsiTheme="minorEastAsia" w:hint="eastAsia"/>
          <w:sz w:val="24"/>
          <w:szCs w:val="24"/>
        </w:rPr>
        <w:t>）；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4585C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="宋体" w:eastAsia="宋体" w:hAnsi="宋体" w:cs="宋体" w:hint="eastAsia"/>
          <w:kern w:val="0"/>
          <w:sz w:val="24"/>
          <w:szCs w:val="24"/>
        </w:rPr>
        <w:t>报价</w:t>
      </w:r>
      <w:r w:rsidR="006D7B46">
        <w:rPr>
          <w:rFonts w:ascii="宋体" w:eastAsia="宋体" w:hAnsi="宋体" w:cs="宋体" w:hint="eastAsia"/>
          <w:kern w:val="0"/>
          <w:sz w:val="24"/>
          <w:szCs w:val="24"/>
        </w:rPr>
        <w:t>一览</w:t>
      </w:r>
      <w:r>
        <w:rPr>
          <w:rFonts w:ascii="宋体" w:eastAsia="宋体" w:hAnsi="宋体" w:cs="宋体" w:hint="eastAsia"/>
          <w:kern w:val="0"/>
          <w:sz w:val="24"/>
          <w:szCs w:val="24"/>
        </w:rPr>
        <w:t>表（文件格式</w:t>
      </w:r>
      <w:r w:rsidR="0024585C"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6D7B46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F645EC" w:rsidRPr="00F15CEE" w:rsidRDefault="0050454B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24585C" w:rsidRPr="00F15CEE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9C6743">
        <w:rPr>
          <w:rFonts w:ascii="宋体" w:eastAsia="宋体" w:hAnsi="宋体" w:cs="宋体" w:hint="eastAsia"/>
          <w:kern w:val="0"/>
          <w:sz w:val="24"/>
          <w:szCs w:val="24"/>
        </w:rPr>
        <w:t>响应</w:t>
      </w:r>
      <w:r w:rsidR="00D1481B" w:rsidRPr="00F15CEE">
        <w:rPr>
          <w:rFonts w:ascii="宋体" w:eastAsia="宋体" w:hAnsi="宋体" w:cs="宋体" w:hint="eastAsia"/>
          <w:kern w:val="0"/>
          <w:sz w:val="24"/>
          <w:szCs w:val="24"/>
        </w:rPr>
        <w:t>偏离表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（文件格式</w:t>
      </w:r>
      <w:r w:rsidR="0024585C" w:rsidRPr="00F15CEE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6D7B46" w:rsidRPr="00F15CEE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D1481B" w:rsidRPr="00F15CEE" w:rsidRDefault="006D7B46" w:rsidP="006D7B4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（8）相关</w:t>
      </w:r>
      <w:r w:rsidR="00D1481B" w:rsidRPr="00F15CEE">
        <w:rPr>
          <w:rFonts w:asciiTheme="minorEastAsia" w:hAnsiTheme="minorEastAsia" w:hint="eastAsia"/>
          <w:sz w:val="24"/>
          <w:szCs w:val="24"/>
        </w:rPr>
        <w:t>认定证书</w:t>
      </w:r>
      <w:r w:rsidRPr="00F15CEE">
        <w:rPr>
          <w:rFonts w:asciiTheme="minorEastAsia" w:hAnsiTheme="minorEastAsia" w:hint="eastAsia"/>
          <w:sz w:val="24"/>
          <w:szCs w:val="24"/>
        </w:rPr>
        <w:t>、</w:t>
      </w:r>
      <w:r w:rsidR="00F15CEE" w:rsidRPr="00F15CEE">
        <w:rPr>
          <w:rFonts w:asciiTheme="minorEastAsia" w:hAnsiTheme="minorEastAsia" w:hint="eastAsia"/>
          <w:sz w:val="24"/>
          <w:szCs w:val="24"/>
        </w:rPr>
        <w:t>产品合格证、</w:t>
      </w:r>
      <w:r w:rsidR="00D1481B" w:rsidRPr="00F15CEE">
        <w:rPr>
          <w:rFonts w:asciiTheme="minorEastAsia" w:hAnsiTheme="minorEastAsia" w:hint="eastAsia"/>
          <w:sz w:val="24"/>
          <w:szCs w:val="24"/>
        </w:rPr>
        <w:t>试验报告、检测报告</w:t>
      </w:r>
      <w:r w:rsidRPr="00F15CEE">
        <w:rPr>
          <w:rFonts w:asciiTheme="minorEastAsia" w:hAnsiTheme="minorEastAsia" w:hint="eastAsia"/>
          <w:sz w:val="24"/>
          <w:szCs w:val="24"/>
        </w:rPr>
        <w:t>等</w:t>
      </w:r>
      <w:r w:rsidR="00D1481B" w:rsidRPr="00F15CEE">
        <w:rPr>
          <w:rFonts w:asciiTheme="minorEastAsia" w:hAnsiTheme="minorEastAsia" w:hint="eastAsia"/>
          <w:sz w:val="24"/>
          <w:szCs w:val="24"/>
        </w:rPr>
        <w:t>复印件</w:t>
      </w:r>
      <w:r w:rsidRPr="00F15CEE">
        <w:rPr>
          <w:rFonts w:asciiTheme="minorEastAsia" w:hAnsiTheme="minorEastAsia" w:hint="eastAsia"/>
          <w:sz w:val="24"/>
          <w:szCs w:val="24"/>
        </w:rPr>
        <w:t>；</w:t>
      </w:r>
    </w:p>
    <w:p w:rsidR="00103C96" w:rsidRPr="00103C96" w:rsidRDefault="0050454B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F15CEE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（</w:t>
      </w:r>
      <w:r w:rsidR="0024585C" w:rsidRPr="00F15CEE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）产品样本资料及技术规格书（如有）</w:t>
      </w:r>
      <w:r w:rsidR="006D7B46" w:rsidRPr="00F15CEE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24585C" w:rsidRDefault="0024585C" w:rsidP="006D7B46">
      <w:pPr>
        <w:widowControl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（10）</w:t>
      </w:r>
      <w:r w:rsidR="006D7B46" w:rsidRPr="00F15CEE">
        <w:rPr>
          <w:rFonts w:ascii="宋体" w:eastAsia="宋体" w:hAnsi="宋体" w:cs="宋体" w:hint="eastAsia"/>
          <w:kern w:val="0"/>
          <w:sz w:val="24"/>
          <w:szCs w:val="24"/>
        </w:rPr>
        <w:t>响应人认为有必要提交的其他资料</w:t>
      </w:r>
      <w:r w:rsidR="00103C96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2、响应文件格式要求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（1）响应文件一式三份，其中正本一份，副本二份，必须在封面注明“正本”、“副本”字样。响应文件</w:t>
      </w:r>
      <w:r w:rsidR="0024585C" w:rsidRPr="00F15CEE">
        <w:rPr>
          <w:rFonts w:asciiTheme="minorEastAsia" w:hAnsiTheme="minorEastAsia" w:hint="eastAsia"/>
          <w:sz w:val="24"/>
          <w:szCs w:val="24"/>
        </w:rPr>
        <w:t>副本</w:t>
      </w:r>
      <w:r w:rsidRPr="00F15CEE">
        <w:rPr>
          <w:rFonts w:asciiTheme="minorEastAsia" w:hAnsiTheme="minorEastAsia" w:hint="eastAsia"/>
          <w:sz w:val="24"/>
          <w:szCs w:val="24"/>
        </w:rPr>
        <w:t>应与正本一致，如出现不一致的情况以正本为准。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（2）响应文件须用文件袋密封，文件袋的封口处和接缝处应骑缝加盖响应人公章。文件袋上注明询价采购项目名称、响应人名称及“不准提前启封”字样，并加盖响应人公章。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（3）响应文件应按前述顺序编制和装订，询价通知书有格式规定的按格式填写，无格式要求的自定格式，但</w:t>
      </w:r>
      <w:proofErr w:type="gramStart"/>
      <w:r w:rsidRPr="00F15CEE">
        <w:rPr>
          <w:rFonts w:asciiTheme="minorEastAsia" w:hAnsiTheme="minorEastAsia" w:hint="eastAsia"/>
          <w:sz w:val="24"/>
          <w:szCs w:val="24"/>
        </w:rPr>
        <w:t>需风格</w:t>
      </w:r>
      <w:proofErr w:type="gramEnd"/>
      <w:r w:rsidRPr="00F15CEE">
        <w:rPr>
          <w:rFonts w:asciiTheme="minorEastAsia" w:hAnsiTheme="minorEastAsia" w:hint="eastAsia"/>
          <w:sz w:val="24"/>
          <w:szCs w:val="24"/>
        </w:rPr>
        <w:t>一致。</w:t>
      </w:r>
    </w:p>
    <w:p w:rsidR="00F645EC" w:rsidRPr="00F15CEE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15CEE">
        <w:rPr>
          <w:rFonts w:asciiTheme="minorEastAsia" w:hAnsiTheme="minorEastAsia" w:hint="eastAsia"/>
          <w:sz w:val="24"/>
          <w:szCs w:val="24"/>
        </w:rPr>
        <w:t>3、响应文件的递交（开标）时间和地点</w:t>
      </w:r>
    </w:p>
    <w:p w:rsidR="00F645EC" w:rsidRPr="00F15CEE" w:rsidRDefault="0050454B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（1）响应文件递交</w:t>
      </w:r>
      <w:r w:rsidR="0024585C" w:rsidRPr="00F15CEE">
        <w:rPr>
          <w:rFonts w:ascii="宋体" w:eastAsia="宋体" w:hAnsi="宋体" w:cs="宋体" w:hint="eastAsia"/>
          <w:kern w:val="0"/>
          <w:sz w:val="24"/>
          <w:szCs w:val="24"/>
        </w:rPr>
        <w:t>及开标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时间：2018年</w:t>
      </w:r>
      <w:r w:rsidR="00E10B63">
        <w:rPr>
          <w:rFonts w:ascii="宋体" w:eastAsia="宋体" w:hAnsi="宋体" w:cs="宋体" w:hint="eastAsia"/>
          <w:kern w:val="0"/>
          <w:sz w:val="24"/>
          <w:szCs w:val="24"/>
        </w:rPr>
        <w:t>11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E10B63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F15CEE">
        <w:rPr>
          <w:rFonts w:ascii="宋体" w:eastAsia="宋体" w:hAnsi="宋体" w:cs="宋体" w:hint="eastAsia"/>
          <w:kern w:val="0"/>
          <w:sz w:val="24"/>
          <w:szCs w:val="24"/>
        </w:rPr>
        <w:t>日上午10:00时（北京时间）。</w:t>
      </w:r>
    </w:p>
    <w:p w:rsidR="00F645EC" w:rsidRDefault="0050454B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（2）响应文件递交</w:t>
      </w:r>
      <w:r w:rsidR="0024585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及开标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地点：南京大学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仙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林校区综合楼四楼基建处会议室。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（3）响应文件送达方式：直接送达纸质件材料，不接受邮寄等其他送达方式。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（4）响应文件必须按询价通知书规定的时间及地点送达，逾期或不符合密封要求的响应文件恕不接受。</w:t>
      </w:r>
    </w:p>
    <w:p w:rsidR="00F645EC" w:rsidRPr="00A13772" w:rsidRDefault="0050454B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七、评审原则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1、评审的组织和依据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（1）南京大学基建处负责组建三人以上单数的询价小组。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（2）询价小组秉持客观、公正的原则，对响应文件进行系统地比较和评审。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（3）现行相关法律、行政法规，部门规章、地方法规、《基本建设处限额以下采购管理暂行办法》及本询价文件，是评审的依据。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2、有下列情形之一的，响应文件无效：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（1）响应人资格条件不符合询价通知书要求的；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（2）响应文件与国家现行法律法规相违背的；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（3）响应文件不按询价通知书规定的格式和内容填写的；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（4）响应文件不按询价通知书的规定密封、签字、盖章的；</w:t>
      </w:r>
      <w:r w:rsidRPr="006D7B46">
        <w:rPr>
          <w:rFonts w:asciiTheme="minorEastAsia" w:hAnsiTheme="minorEastAsia"/>
          <w:sz w:val="24"/>
          <w:szCs w:val="24"/>
        </w:rPr>
        <w:t xml:space="preserve"> </w:t>
      </w:r>
    </w:p>
    <w:p w:rsidR="00A13772" w:rsidRPr="006D7B46" w:rsidRDefault="00A1377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（5）报价超出项目预算的；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</w:t>
      </w:r>
      <w:r w:rsidR="00A13772" w:rsidRPr="006D7B46">
        <w:rPr>
          <w:rFonts w:asciiTheme="minorEastAsia" w:hAnsiTheme="minorEastAsia" w:hint="eastAsia"/>
          <w:sz w:val="24"/>
          <w:szCs w:val="24"/>
        </w:rPr>
        <w:t>6</w:t>
      </w:r>
      <w:r w:rsidRPr="006D7B46">
        <w:rPr>
          <w:rFonts w:asciiTheme="minorEastAsia" w:hAnsiTheme="minorEastAsia" w:hint="eastAsia"/>
          <w:sz w:val="24"/>
          <w:szCs w:val="24"/>
        </w:rPr>
        <w:t>）技术</w:t>
      </w:r>
      <w:r w:rsidR="004B581A">
        <w:rPr>
          <w:rFonts w:asciiTheme="minorEastAsia" w:hAnsiTheme="minorEastAsia" w:hint="eastAsia"/>
          <w:sz w:val="24"/>
          <w:szCs w:val="24"/>
        </w:rPr>
        <w:t>要求</w:t>
      </w:r>
      <w:r w:rsidRPr="006D7B46">
        <w:rPr>
          <w:rFonts w:asciiTheme="minorEastAsia" w:hAnsiTheme="minorEastAsia" w:hint="eastAsia"/>
          <w:sz w:val="24"/>
          <w:szCs w:val="24"/>
        </w:rPr>
        <w:t>未响应采购需求或不能满足采购需求的；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</w:t>
      </w:r>
      <w:r w:rsidR="00A13772" w:rsidRPr="006D7B46">
        <w:rPr>
          <w:rFonts w:asciiTheme="minorEastAsia" w:hAnsiTheme="minorEastAsia" w:hint="eastAsia"/>
          <w:sz w:val="24"/>
          <w:szCs w:val="24"/>
        </w:rPr>
        <w:t>7</w:t>
      </w:r>
      <w:r w:rsidRPr="006D7B46">
        <w:rPr>
          <w:rFonts w:asciiTheme="minorEastAsia" w:hAnsiTheme="minorEastAsia" w:hint="eastAsia"/>
          <w:sz w:val="24"/>
          <w:szCs w:val="24"/>
        </w:rPr>
        <w:t>）商务条件未响应采购需求或低于采购需求的；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lastRenderedPageBreak/>
        <w:t>（</w:t>
      </w:r>
      <w:r w:rsidR="00A13772" w:rsidRPr="006D7B46">
        <w:rPr>
          <w:rFonts w:asciiTheme="minorEastAsia" w:hAnsiTheme="minorEastAsia" w:hint="eastAsia"/>
          <w:sz w:val="24"/>
          <w:szCs w:val="24"/>
        </w:rPr>
        <w:t>8</w:t>
      </w:r>
      <w:r w:rsidRPr="006D7B46">
        <w:rPr>
          <w:rFonts w:asciiTheme="minorEastAsia" w:hAnsiTheme="minorEastAsia" w:hint="eastAsia"/>
          <w:sz w:val="24"/>
          <w:szCs w:val="24"/>
        </w:rPr>
        <w:t>）响应文件有采购人无法接受的条件的；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</w:t>
      </w:r>
      <w:r w:rsidR="00A13772" w:rsidRPr="006D7B46">
        <w:rPr>
          <w:rFonts w:asciiTheme="minorEastAsia" w:hAnsiTheme="minorEastAsia" w:hint="eastAsia"/>
          <w:sz w:val="24"/>
          <w:szCs w:val="24"/>
        </w:rPr>
        <w:t>9</w:t>
      </w:r>
      <w:r w:rsidRPr="006D7B46">
        <w:rPr>
          <w:rFonts w:asciiTheme="minorEastAsia" w:hAnsiTheme="minorEastAsia" w:hint="eastAsia"/>
          <w:sz w:val="24"/>
          <w:szCs w:val="24"/>
        </w:rPr>
        <w:t>）法定代表人或其授权代表未参加报价会议的；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（</w:t>
      </w:r>
      <w:r w:rsidR="00A13772" w:rsidRPr="006D7B46">
        <w:rPr>
          <w:rFonts w:asciiTheme="minorEastAsia" w:hAnsiTheme="minorEastAsia" w:hint="eastAsia"/>
          <w:sz w:val="24"/>
          <w:szCs w:val="24"/>
        </w:rPr>
        <w:t>10</w:t>
      </w:r>
      <w:r w:rsidRPr="006D7B46">
        <w:rPr>
          <w:rFonts w:asciiTheme="minorEastAsia" w:hAnsiTheme="minorEastAsia" w:hint="eastAsia"/>
          <w:sz w:val="24"/>
          <w:szCs w:val="24"/>
        </w:rPr>
        <w:t>）其它导致响应文件无效的情形。</w:t>
      </w:r>
    </w:p>
    <w:p w:rsidR="00F645EC" w:rsidRPr="006D7B46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D7B46">
        <w:rPr>
          <w:rFonts w:asciiTheme="minorEastAsia" w:hAnsiTheme="minorEastAsia" w:hint="eastAsia"/>
          <w:sz w:val="24"/>
          <w:szCs w:val="24"/>
        </w:rPr>
        <w:t>3、评审办法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（1）资格审查：依据法律法规和询价通知书的规定，对供应商的资格证明等进行审查，以确定供应商是否具备资格。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（2）响应审查：依据询价通知书的规定，对货物质量、服务等方面进行审查，以确定供应商是否实质性响应询价通知书的要求。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（3）询价小组依照询价通知书相关规定，按满足资格条件、实质性响应询价通知书要求、质量和服务相等且报价最低的原则，按照价格由低到高的顺序确定三个成交候选人。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（4）在技术</w:t>
      </w:r>
      <w:r w:rsidR="00D4441F">
        <w:rPr>
          <w:rFonts w:asciiTheme="minorEastAsia" w:hAnsiTheme="minorEastAsia" w:hint="eastAsia"/>
          <w:sz w:val="24"/>
          <w:szCs w:val="24"/>
        </w:rPr>
        <w:t>要求</w:t>
      </w:r>
      <w:r>
        <w:rPr>
          <w:rFonts w:asciiTheme="minorEastAsia" w:hAnsiTheme="minorEastAsia" w:hint="eastAsia"/>
          <w:sz w:val="24"/>
          <w:szCs w:val="24"/>
        </w:rPr>
        <w:t>和商务条件满足采购要求的前提下，报价低的成交候选人排名在前。报价相同的前提下，技术</w:t>
      </w:r>
      <w:r w:rsidR="00D4441F">
        <w:rPr>
          <w:rFonts w:asciiTheme="minorEastAsia" w:hAnsiTheme="minorEastAsia" w:hint="eastAsia"/>
          <w:sz w:val="24"/>
          <w:szCs w:val="24"/>
        </w:rPr>
        <w:t>要求</w:t>
      </w:r>
      <w:r>
        <w:rPr>
          <w:rFonts w:asciiTheme="minorEastAsia" w:hAnsiTheme="minorEastAsia" w:hint="eastAsia"/>
          <w:sz w:val="24"/>
          <w:szCs w:val="24"/>
        </w:rPr>
        <w:t>和商务条件更有利于采购人的成交候选人排名在前。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（5）正序排名第一的成交候选人应确定为成交供应商。成交供应商的报价是成交价格。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（6）成交供应商因不可抗力或者自身原因不能履行合同的，采购人可按成交排序确定后一位成交候选人为成交供应商。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（7）</w:t>
      </w:r>
      <w:r w:rsidR="0031074C">
        <w:rPr>
          <w:rFonts w:asciiTheme="minorEastAsia" w:hAnsiTheme="minorEastAsia" w:hint="eastAsia"/>
          <w:sz w:val="24"/>
          <w:szCs w:val="24"/>
        </w:rPr>
        <w:t>采购人将把合同授予最佳响应人，</w:t>
      </w:r>
      <w:r w:rsidR="004F489F">
        <w:rPr>
          <w:rFonts w:asciiTheme="minorEastAsia" w:hAnsiTheme="minorEastAsia" w:hint="eastAsia"/>
          <w:sz w:val="24"/>
          <w:szCs w:val="24"/>
        </w:rPr>
        <w:t>满足资格条件、实质性响应询价通知书要求、质量和服务相等且报价最低的响应人</w:t>
      </w:r>
      <w:r w:rsidR="0031074C">
        <w:rPr>
          <w:rFonts w:asciiTheme="minorEastAsia" w:hAnsiTheme="minorEastAsia" w:hint="eastAsia"/>
          <w:sz w:val="24"/>
          <w:szCs w:val="24"/>
        </w:rPr>
        <w:t>中标，但并不保证</w:t>
      </w:r>
      <w:r w:rsidR="004F489F">
        <w:rPr>
          <w:rFonts w:asciiTheme="minorEastAsia" w:hAnsiTheme="minorEastAsia" w:hint="eastAsia"/>
          <w:sz w:val="24"/>
          <w:szCs w:val="24"/>
        </w:rPr>
        <w:t>响应</w:t>
      </w:r>
      <w:r w:rsidR="0031074C">
        <w:rPr>
          <w:rFonts w:asciiTheme="minorEastAsia" w:hAnsiTheme="minorEastAsia" w:hint="eastAsia"/>
          <w:sz w:val="24"/>
          <w:szCs w:val="24"/>
        </w:rPr>
        <w:t>报价最低者中标，</w:t>
      </w:r>
      <w:r>
        <w:rPr>
          <w:rFonts w:asciiTheme="minorEastAsia" w:hAnsiTheme="minorEastAsia" w:hint="eastAsia"/>
          <w:sz w:val="24"/>
          <w:szCs w:val="24"/>
        </w:rPr>
        <w:t>采购人对响应人不负未成交原因的解释义务。</w:t>
      </w:r>
    </w:p>
    <w:p w:rsidR="00F645EC" w:rsidRPr="00A13772" w:rsidRDefault="0050454B" w:rsidP="00A13772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13772">
        <w:rPr>
          <w:rFonts w:asciiTheme="minorEastAsia" w:hAnsiTheme="minorEastAsia" w:hint="eastAsia"/>
          <w:b/>
          <w:sz w:val="24"/>
          <w:szCs w:val="24"/>
        </w:rPr>
        <w:t>八、合同签订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1、签订合同的依据和要求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（1）询价通知书、成交供应商的响应文件及有效承诺文件等，是签订合同的依据。</w:t>
      </w:r>
    </w:p>
    <w:p w:rsidR="00F645EC" w:rsidRDefault="005045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（2）采购人与成交供应商应当在中标结果公示(无异议)后</w:t>
      </w:r>
      <w:r w:rsidR="0024585C">
        <w:rPr>
          <w:rFonts w:asciiTheme="minorEastAsia" w:hAnsiTheme="minorEastAsia" w:hint="eastAsia"/>
          <w:sz w:val="24"/>
          <w:szCs w:val="24"/>
        </w:rPr>
        <w:t>30天</w:t>
      </w:r>
      <w:r>
        <w:rPr>
          <w:rFonts w:asciiTheme="minorEastAsia" w:hAnsiTheme="minorEastAsia" w:hint="eastAsia"/>
          <w:sz w:val="24"/>
          <w:szCs w:val="24"/>
        </w:rPr>
        <w:t>内，按照询价通知书、成交供应商的响应文件及有效承诺等文件的主要内容，与基建处签订采购合同。</w:t>
      </w:r>
    </w:p>
    <w:p w:rsidR="00F645EC" w:rsidRDefault="006D7B4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="0050454B">
        <w:rPr>
          <w:rFonts w:asciiTheme="minorEastAsia" w:hAnsiTheme="minorEastAsia" w:hint="eastAsia"/>
          <w:sz w:val="24"/>
          <w:szCs w:val="24"/>
        </w:rPr>
        <w:t>、验收标准</w:t>
      </w:r>
    </w:p>
    <w:p w:rsidR="003A0106" w:rsidRDefault="003A0106" w:rsidP="003A010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831B3">
        <w:rPr>
          <w:rFonts w:asciiTheme="minorEastAsia" w:hAnsiTheme="minorEastAsia" w:hint="eastAsia"/>
          <w:sz w:val="24"/>
          <w:szCs w:val="24"/>
        </w:rPr>
        <w:t>（1</w:t>
      </w:r>
      <w:r w:rsidR="007C4A99" w:rsidRPr="003831B3">
        <w:rPr>
          <w:rFonts w:asciiTheme="minorEastAsia" w:hAnsiTheme="minorEastAsia" w:hint="eastAsia"/>
          <w:sz w:val="24"/>
          <w:szCs w:val="24"/>
        </w:rPr>
        <w:t>）成交供应商供货时必须随车同时提供</w:t>
      </w:r>
      <w:r w:rsidR="003831B3" w:rsidRPr="003831B3">
        <w:rPr>
          <w:rFonts w:asciiTheme="minorEastAsia" w:hAnsiTheme="minorEastAsia" w:hint="eastAsia"/>
          <w:sz w:val="24"/>
          <w:szCs w:val="24"/>
        </w:rPr>
        <w:t>与本批次钢筋</w:t>
      </w:r>
      <w:proofErr w:type="gramStart"/>
      <w:r w:rsidR="00DE354C" w:rsidRPr="003831B3">
        <w:rPr>
          <w:rFonts w:asciiTheme="minorEastAsia" w:hAnsiTheme="minorEastAsia" w:hint="eastAsia"/>
          <w:sz w:val="24"/>
          <w:szCs w:val="24"/>
        </w:rPr>
        <w:t>炉号一致</w:t>
      </w:r>
      <w:proofErr w:type="gramEnd"/>
      <w:r w:rsidR="00DE354C" w:rsidRPr="003831B3">
        <w:rPr>
          <w:rFonts w:asciiTheme="minorEastAsia" w:hAnsiTheme="minorEastAsia" w:hint="eastAsia"/>
          <w:sz w:val="24"/>
          <w:szCs w:val="24"/>
        </w:rPr>
        <w:t>的产品质保书和</w:t>
      </w:r>
      <w:r w:rsidR="003831B3" w:rsidRPr="003831B3">
        <w:rPr>
          <w:rFonts w:asciiTheme="minorEastAsia" w:hAnsiTheme="minorEastAsia" w:hint="eastAsia"/>
          <w:sz w:val="24"/>
          <w:szCs w:val="24"/>
        </w:rPr>
        <w:t>产品</w:t>
      </w:r>
      <w:r w:rsidR="00DE354C" w:rsidRPr="003831B3">
        <w:rPr>
          <w:rFonts w:asciiTheme="minorEastAsia" w:hAnsiTheme="minorEastAsia" w:hint="eastAsia"/>
          <w:sz w:val="24"/>
          <w:szCs w:val="24"/>
        </w:rPr>
        <w:t>合格证</w:t>
      </w:r>
      <w:r w:rsidRPr="003831B3">
        <w:rPr>
          <w:rFonts w:asciiTheme="minorEastAsia" w:hAnsiTheme="minorEastAsia" w:hint="eastAsia"/>
          <w:sz w:val="24"/>
          <w:szCs w:val="24"/>
        </w:rPr>
        <w:t>等资料。</w:t>
      </w:r>
    </w:p>
    <w:p w:rsidR="00C8530D" w:rsidRPr="00C8530D" w:rsidRDefault="00C8530D" w:rsidP="003A010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（2）钢筋表面不得有裂纹、折叠、结疤油污；钢筋表面不得有严重锈蚀及锈皮；钢筋表面</w:t>
      </w:r>
      <w:proofErr w:type="gramStart"/>
      <w:r>
        <w:rPr>
          <w:rFonts w:asciiTheme="minorEastAsia" w:hAnsiTheme="minorEastAsia" w:hint="eastAsia"/>
          <w:sz w:val="24"/>
          <w:szCs w:val="24"/>
        </w:rPr>
        <w:t>凸</w:t>
      </w:r>
      <w:proofErr w:type="gramEnd"/>
      <w:r>
        <w:rPr>
          <w:rFonts w:asciiTheme="minorEastAsia" w:hAnsiTheme="minorEastAsia" w:hint="eastAsia"/>
          <w:sz w:val="24"/>
          <w:szCs w:val="24"/>
        </w:rPr>
        <w:t>块、其它缺陷高度和深度不得大于所在部位尺寸的允许偏差。</w:t>
      </w:r>
    </w:p>
    <w:p w:rsidR="003A0106" w:rsidRDefault="003A0106" w:rsidP="003A010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A0106">
        <w:rPr>
          <w:rFonts w:asciiTheme="minorEastAsia" w:hAnsiTheme="minorEastAsia" w:hint="eastAsia"/>
          <w:sz w:val="24"/>
          <w:szCs w:val="24"/>
        </w:rPr>
        <w:lastRenderedPageBreak/>
        <w:t>（</w:t>
      </w:r>
      <w:r w:rsidR="00C8530D">
        <w:rPr>
          <w:rFonts w:asciiTheme="minorEastAsia" w:hAnsiTheme="minorEastAsia" w:hint="eastAsia"/>
          <w:sz w:val="24"/>
          <w:szCs w:val="24"/>
        </w:rPr>
        <w:t>3</w:t>
      </w:r>
      <w:r w:rsidRPr="003A0106">
        <w:rPr>
          <w:rFonts w:asciiTheme="minorEastAsia" w:hAnsiTheme="minorEastAsia" w:hint="eastAsia"/>
          <w:sz w:val="24"/>
          <w:szCs w:val="24"/>
        </w:rPr>
        <w:t>）进场验收：</w:t>
      </w:r>
      <w:r w:rsidR="007C4A99" w:rsidRPr="007C4A99">
        <w:rPr>
          <w:rFonts w:asciiTheme="minorEastAsia" w:hAnsiTheme="minorEastAsia" w:hint="eastAsia"/>
          <w:sz w:val="24"/>
          <w:szCs w:val="24"/>
        </w:rPr>
        <w:t>货物到达现场后，</w:t>
      </w:r>
      <w:proofErr w:type="gramStart"/>
      <w:r w:rsidR="007C4A99" w:rsidRPr="007C4A99">
        <w:rPr>
          <w:rFonts w:asciiTheme="minorEastAsia" w:hAnsiTheme="minorEastAsia" w:hint="eastAsia"/>
          <w:sz w:val="24"/>
          <w:szCs w:val="24"/>
        </w:rPr>
        <w:t>由材供应科</w:t>
      </w:r>
      <w:proofErr w:type="gramEnd"/>
      <w:r w:rsidR="007C4A99" w:rsidRPr="007C4A99">
        <w:rPr>
          <w:rFonts w:asciiTheme="minorEastAsia" w:hAnsiTheme="minorEastAsia" w:hint="eastAsia"/>
          <w:sz w:val="24"/>
          <w:szCs w:val="24"/>
        </w:rPr>
        <w:t>组织工程科、工程监理及跟踪审计共同验收，并根据工程需要随时抽样送检。如抽检不合格，供方必须无条件退换并承担相应的检测费。</w:t>
      </w:r>
    </w:p>
    <w:p w:rsidR="003A0106" w:rsidRDefault="003A0106" w:rsidP="003A010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A0106">
        <w:rPr>
          <w:rFonts w:asciiTheme="minorEastAsia" w:hAnsiTheme="minorEastAsia" w:hint="eastAsia"/>
          <w:sz w:val="24"/>
          <w:szCs w:val="24"/>
        </w:rPr>
        <w:t>（</w:t>
      </w:r>
      <w:r w:rsidR="00C8530D">
        <w:rPr>
          <w:rFonts w:asciiTheme="minorEastAsia" w:hAnsiTheme="minorEastAsia" w:hint="eastAsia"/>
          <w:sz w:val="24"/>
          <w:szCs w:val="24"/>
        </w:rPr>
        <w:t>4</w:t>
      </w:r>
      <w:r w:rsidRPr="003A0106">
        <w:rPr>
          <w:rFonts w:asciiTheme="minorEastAsia" w:hAnsiTheme="minorEastAsia" w:hint="eastAsia"/>
          <w:sz w:val="24"/>
          <w:szCs w:val="24"/>
        </w:rPr>
        <w:t>）</w:t>
      </w:r>
      <w:r w:rsidR="007C4A99" w:rsidRPr="007C4A99">
        <w:rPr>
          <w:rFonts w:asciiTheme="minorEastAsia" w:hAnsiTheme="minorEastAsia" w:hint="eastAsia"/>
          <w:sz w:val="24"/>
          <w:szCs w:val="24"/>
        </w:rPr>
        <w:t>成交供应商提供的货物未达到询价通知书采购要求，且对采购人造成损失的，成交供应商须承担一切责任，并赔偿由此给采购人造成的一切损失；因供货延误造成采购人损失的，每延误一天，按延误部分价款的2%向采购人支付违约金。</w:t>
      </w:r>
    </w:p>
    <w:p w:rsidR="0024585C" w:rsidRPr="0024585C" w:rsidRDefault="0024585C" w:rsidP="003A0106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24585C">
        <w:rPr>
          <w:rFonts w:asciiTheme="minorEastAsia" w:hAnsiTheme="minorEastAsia" w:hint="eastAsia"/>
          <w:b/>
          <w:sz w:val="24"/>
          <w:szCs w:val="24"/>
        </w:rPr>
        <w:t>九、联系方式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联系人：陆老师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联系电话：025-85789926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电子邮箱：</w:t>
      </w:r>
      <w:r w:rsidR="005B5188">
        <w:rPr>
          <w:rFonts w:asciiTheme="minorEastAsia" w:hAnsiTheme="minorEastAsia" w:hint="eastAsia"/>
          <w:sz w:val="24"/>
          <w:szCs w:val="24"/>
        </w:rPr>
        <w:t>13705165269</w:t>
      </w:r>
      <w:r w:rsidRPr="0024585C">
        <w:rPr>
          <w:rFonts w:asciiTheme="minorEastAsia" w:hAnsiTheme="minorEastAsia" w:hint="eastAsia"/>
          <w:sz w:val="24"/>
          <w:szCs w:val="24"/>
        </w:rPr>
        <w:t>@163.com</w:t>
      </w:r>
    </w:p>
    <w:p w:rsidR="0024585C" w:rsidRPr="0024585C" w:rsidRDefault="0024585C" w:rsidP="0024585C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24585C">
        <w:rPr>
          <w:rFonts w:asciiTheme="minorEastAsia" w:hAnsiTheme="minorEastAsia" w:hint="eastAsia"/>
          <w:b/>
          <w:sz w:val="24"/>
          <w:szCs w:val="24"/>
        </w:rPr>
        <w:t>十、其他事项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1、按程序对本询价通知书所作的书面澄清、修改、答疑（如有），是本询价通知书的组成部分。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2、本询价通知书为确定成交供应商后，发、承包双方所签合同的组成文件，其解释顺序先于响应文件。</w:t>
      </w:r>
    </w:p>
    <w:p w:rsidR="0024585C" w:rsidRPr="0024585C" w:rsidRDefault="0024585C" w:rsidP="0024585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4585C">
        <w:rPr>
          <w:rFonts w:asciiTheme="minorEastAsia" w:hAnsiTheme="minorEastAsia" w:hint="eastAsia"/>
          <w:sz w:val="24"/>
          <w:szCs w:val="24"/>
        </w:rPr>
        <w:t>3、凡涉及询价通知的澄清、修改以及该项目的成交结果，均以南京大学基建处主页发布的信息为准。（http://jjc.nju.edu.cn/）</w:t>
      </w:r>
    </w:p>
    <w:p w:rsidR="00F645EC" w:rsidRDefault="00F645E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F645EC" w:rsidRDefault="0050454B">
      <w:pPr>
        <w:spacing w:line="360" w:lineRule="auto"/>
        <w:ind w:firstLineChars="200" w:firstLine="482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附件：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文件格式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br w:type="page"/>
      </w:r>
    </w:p>
    <w:p w:rsidR="00792764" w:rsidRDefault="00792764" w:rsidP="00792764">
      <w:pPr>
        <w:spacing w:afterLines="50" w:after="156" w:line="360" w:lineRule="auto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>
        <w:rPr>
          <w:rFonts w:ascii="宋体" w:eastAsia="宋体" w:hAnsi="宋体" w:cs="Times New Roman" w:hint="eastAsia"/>
          <w:b/>
          <w:szCs w:val="21"/>
        </w:rPr>
        <w:t>1</w:t>
      </w:r>
    </w:p>
    <w:p w:rsidR="00792764" w:rsidRPr="001E5F52" w:rsidRDefault="00792764" w:rsidP="00792764">
      <w:pPr>
        <w:spacing w:afterLines="50" w:after="156" w:line="360" w:lineRule="auto"/>
        <w:rPr>
          <w:rFonts w:ascii="宋体" w:eastAsia="宋体" w:hAnsi="宋体" w:cs="Times New Roman"/>
          <w:b/>
          <w:szCs w:val="21"/>
        </w:rPr>
      </w:pPr>
    </w:p>
    <w:p w:rsidR="00792764" w:rsidRPr="001E5F52" w:rsidRDefault="00792764" w:rsidP="00792764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1E5F52">
        <w:rPr>
          <w:rFonts w:ascii="宋体" w:eastAsia="宋体" w:hAnsi="宋体" w:cs="Times New Roman" w:hint="eastAsia"/>
          <w:b/>
          <w:sz w:val="36"/>
          <w:szCs w:val="36"/>
        </w:rPr>
        <w:t>响应函</w:t>
      </w:r>
    </w:p>
    <w:p w:rsidR="00792764" w:rsidRPr="001E5F52" w:rsidRDefault="00792764" w:rsidP="00792764">
      <w:pPr>
        <w:spacing w:line="44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南京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大学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贵校组织的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（项目名称）、（项目编号）  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的采购活动，我方已详细研究了询价通知书。愿意按询价通知书的要求承包本次询价范围内的全部工作，对此项目以总价人民币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（金额大写）       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元（￥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元）进行响应，并作承诺如下：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1、我方遵守询价通知书的规定；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2、我方已审核全部响应文件，确认无误；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3、响应文件提供的材料真实有效，符合本项目询价通知书的要求；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4、</w:t>
      </w:r>
      <w:r>
        <w:rPr>
          <w:rFonts w:ascii="宋体" w:eastAsia="宋体" w:hAnsi="宋体" w:cs="宋体" w:hint="eastAsia"/>
          <w:kern w:val="0"/>
          <w:sz w:val="24"/>
          <w:szCs w:val="24"/>
        </w:rPr>
        <w:t>我方保证中标后履行双方签订的合同条款，保质、保量、按期交货</w:t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792764" w:rsidRPr="001E5F52" w:rsidRDefault="00792764" w:rsidP="00792764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588"/>
        <w:rPr>
          <w:rFonts w:ascii="宋体" w:eastAsia="宋体" w:hAnsi="宋体" w:cs="宋体"/>
          <w:kern w:val="0"/>
          <w:sz w:val="30"/>
          <w:szCs w:val="30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响应人全称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（加盖单位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>公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章）  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792764" w:rsidRPr="00253263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792764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</w:p>
    <w:p w:rsidR="00792764" w:rsidRPr="00714A5E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24"/>
        </w:rPr>
      </w:pPr>
    </w:p>
    <w:p w:rsidR="00792764" w:rsidRDefault="00792764" w:rsidP="00792764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  <w:r w:rsidRPr="001E5F52">
        <w:rPr>
          <w:rFonts w:ascii="宋体" w:eastAsia="宋体" w:hAnsi="宋体" w:cs="宋体"/>
          <w:kern w:val="0"/>
          <w:sz w:val="24"/>
          <w:szCs w:val="24"/>
        </w:rPr>
        <w:tab/>
      </w:r>
      <w:r w:rsidRPr="001E5F52">
        <w:rPr>
          <w:rFonts w:ascii="宋体" w:eastAsia="宋体" w:hAnsi="宋体" w:cs="宋体"/>
          <w:kern w:val="0"/>
          <w:sz w:val="24"/>
          <w:szCs w:val="24"/>
        </w:rPr>
        <w:tab/>
      </w:r>
      <w:r w:rsidRPr="001E5F52">
        <w:rPr>
          <w:rFonts w:ascii="宋体" w:eastAsia="宋体" w:hAnsi="宋体" w:cs="宋体" w:hint="eastAsia"/>
          <w:kern w:val="0"/>
          <w:sz w:val="24"/>
          <w:szCs w:val="24"/>
        </w:rPr>
        <w:t xml:space="preserve">年   月   日 </w:t>
      </w:r>
      <w:r w:rsidRPr="001E5F52">
        <w:rPr>
          <w:rFonts w:ascii="宋体" w:eastAsia="宋体" w:hAnsi="宋体" w:cs="宋体" w:hint="eastAsia"/>
          <w:kern w:val="0"/>
          <w:sz w:val="30"/>
          <w:szCs w:val="30"/>
        </w:rPr>
        <w:t xml:space="preserve"> </w:t>
      </w:r>
    </w:p>
    <w:p w:rsidR="00792764" w:rsidRDefault="00792764">
      <w:pPr>
        <w:widowControl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/>
          <w:kern w:val="0"/>
          <w:sz w:val="30"/>
          <w:szCs w:val="30"/>
        </w:rPr>
        <w:br w:type="page"/>
      </w:r>
    </w:p>
    <w:p w:rsidR="00792764" w:rsidRPr="001E5F52" w:rsidRDefault="00792764" w:rsidP="00792764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文件格式2</w:t>
      </w:r>
    </w:p>
    <w:p w:rsidR="00792764" w:rsidRPr="001E5F52" w:rsidRDefault="00792764" w:rsidP="00792764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1E5F52">
        <w:rPr>
          <w:rFonts w:ascii="宋体" w:eastAsia="宋体" w:hAnsi="宋体" w:cs="Times New Roman" w:hint="eastAsia"/>
          <w:b/>
          <w:sz w:val="36"/>
          <w:szCs w:val="36"/>
        </w:rPr>
        <w:t>法定代表人</w:t>
      </w:r>
      <w:r>
        <w:rPr>
          <w:rFonts w:ascii="宋体" w:eastAsia="宋体" w:hAnsi="宋体" w:cs="Times New Roman" w:hint="eastAsia"/>
          <w:b/>
          <w:sz w:val="36"/>
          <w:szCs w:val="36"/>
        </w:rPr>
        <w:t>资格证明书</w:t>
      </w:r>
    </w:p>
    <w:p w:rsidR="00792764" w:rsidRPr="00117DEB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单位名称：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单位地址：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</w:p>
    <w:p w:rsidR="00792764" w:rsidRPr="00117DEB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单位性质：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</w:p>
    <w:p w:rsidR="00792764" w:rsidRPr="00117DEB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 w:rsidRPr="00117DEB">
        <w:rPr>
          <w:rFonts w:ascii="宋体" w:eastAsia="宋体" w:hAnsi="宋体" w:cs="宋体" w:hint="eastAsia"/>
          <w:kern w:val="0"/>
          <w:sz w:val="24"/>
          <w:szCs w:val="30"/>
        </w:rPr>
        <w:t>成立时间：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  </w:t>
      </w: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姓名：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，性别：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，年龄：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</w:t>
      </w:r>
      <w:r>
        <w:rPr>
          <w:rFonts w:ascii="宋体" w:eastAsia="宋体" w:hAnsi="宋体" w:cs="宋体" w:hint="eastAsia"/>
          <w:kern w:val="0"/>
          <w:sz w:val="24"/>
          <w:szCs w:val="30"/>
        </w:rPr>
        <w:t>，职务：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</w:t>
      </w:r>
    </w:p>
    <w:p w:rsidR="00062228" w:rsidRDefault="00062228" w:rsidP="0006222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 w:rsidRPr="00062228">
        <w:rPr>
          <w:rFonts w:ascii="宋体" w:eastAsia="宋体" w:hAnsi="宋体" w:cs="宋体" w:hint="eastAsia"/>
          <w:kern w:val="0"/>
          <w:sz w:val="24"/>
          <w:szCs w:val="30"/>
        </w:rPr>
        <w:t>身份证号码：</w:t>
      </w:r>
      <w:r w:rsidRPr="00062228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                  </w:t>
      </w:r>
    </w:p>
    <w:p w:rsidR="00792764" w:rsidRDefault="00062228" w:rsidP="00062228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</w:t>
      </w:r>
      <w:r w:rsidR="00792764">
        <w:rPr>
          <w:rFonts w:ascii="宋体" w:eastAsia="宋体" w:hAnsi="宋体" w:cs="宋体" w:hint="eastAsia"/>
          <w:kern w:val="0"/>
          <w:sz w:val="24"/>
          <w:szCs w:val="30"/>
        </w:rPr>
        <w:t>系</w:t>
      </w:r>
      <w:r w:rsidR="00792764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                   </w:t>
      </w:r>
      <w:r w:rsidR="00792764">
        <w:rPr>
          <w:rFonts w:ascii="宋体" w:eastAsia="宋体" w:hAnsi="宋体" w:cs="宋体" w:hint="eastAsia"/>
          <w:kern w:val="0"/>
          <w:sz w:val="24"/>
          <w:szCs w:val="30"/>
        </w:rPr>
        <w:t>的法定发表人，为</w:t>
      </w:r>
      <w:r w:rsidR="004B5EC4" w:rsidRPr="001E5F52">
        <w:rPr>
          <w:rFonts w:ascii="宋体" w:eastAsia="宋体" w:hAnsi="宋体" w:cs="宋体" w:hint="eastAsia"/>
          <w:kern w:val="0"/>
          <w:sz w:val="24"/>
          <w:szCs w:val="30"/>
        </w:rPr>
        <w:t>贵校组织的</w:t>
      </w:r>
      <w:r w:rsidR="004B5EC4"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</w:t>
      </w:r>
      <w:r w:rsidR="00CB72BD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（</w:t>
      </w:r>
      <w:r w:rsidR="004B5EC4"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项目名称）、（项目编号） </w:t>
      </w:r>
      <w:r w:rsidR="00CB72BD">
        <w:rPr>
          <w:rFonts w:ascii="宋体" w:eastAsia="宋体" w:hAnsi="宋体" w:cs="宋体" w:hint="eastAsia"/>
          <w:kern w:val="0"/>
          <w:sz w:val="24"/>
          <w:szCs w:val="30"/>
        </w:rPr>
        <w:t>的询价活动，签署</w:t>
      </w:r>
      <w:r w:rsidR="00792764">
        <w:rPr>
          <w:rFonts w:ascii="宋体" w:eastAsia="宋体" w:hAnsi="宋体" w:cs="宋体" w:hint="eastAsia"/>
          <w:kern w:val="0"/>
          <w:sz w:val="24"/>
          <w:szCs w:val="30"/>
        </w:rPr>
        <w:t>响应文件、进行合同谈判、签署合同和处理与之有关的一切事务。</w:t>
      </w:r>
    </w:p>
    <w:p w:rsidR="00792764" w:rsidRPr="00062228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特此证明。</w:t>
      </w: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响应人全称：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（加盖单位公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章）  </w:t>
      </w: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  <w:u w:val="single"/>
        </w:rPr>
      </w:pPr>
    </w:p>
    <w:p w:rsidR="00792764" w:rsidRPr="001E5F52" w:rsidRDefault="00792764" w:rsidP="00792764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EAB86D" wp14:editId="30B23718">
                <wp:simplePos x="0" y="0"/>
                <wp:positionH relativeFrom="column">
                  <wp:posOffset>372745</wp:posOffset>
                </wp:positionH>
                <wp:positionV relativeFrom="paragraph">
                  <wp:posOffset>10794</wp:posOffset>
                </wp:positionV>
                <wp:extent cx="5000625" cy="2124075"/>
                <wp:effectExtent l="0" t="0" r="28575" b="2857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left:0;text-align:left;margin-left:29.35pt;margin-top:.85pt;width:393.75pt;height:16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" filled="f"/>
            </w:pict>
          </mc:Fallback>
        </mc:AlternateContent>
      </w:r>
      <w:r>
        <w:rPr>
          <w:rFonts w:ascii="宋体" w:eastAsia="宋体" w:hAnsi="宋体" w:cs="宋体" w:hint="eastAsia"/>
          <w:kern w:val="0"/>
          <w:sz w:val="24"/>
          <w:szCs w:val="30"/>
        </w:rPr>
        <w:t>法定代表人二代身份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正</w:t>
      </w:r>
      <w:r>
        <w:rPr>
          <w:rFonts w:ascii="宋体" w:eastAsia="宋体" w:hAnsi="宋体" w:cs="宋体" w:hint="eastAsia"/>
          <w:kern w:val="0"/>
          <w:sz w:val="24"/>
          <w:szCs w:val="30"/>
        </w:rPr>
        <w:t>、反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面</w:t>
      </w:r>
      <w:r>
        <w:rPr>
          <w:rFonts w:ascii="宋体" w:eastAsia="宋体" w:hAnsi="宋体" w:cs="宋体" w:hint="eastAsia"/>
          <w:kern w:val="0"/>
          <w:sz w:val="24"/>
          <w:szCs w:val="30"/>
        </w:rPr>
        <w:t>扫描件或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复印件粘贴处</w:t>
      </w: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年   月   日</w:t>
      </w:r>
      <w:r w:rsidRPr="001E5F52">
        <w:rPr>
          <w:rFonts w:ascii="宋体" w:eastAsia="宋体" w:hAnsi="宋体" w:cs="宋体" w:hint="eastAsia"/>
          <w:kern w:val="0"/>
          <w:sz w:val="30"/>
          <w:szCs w:val="30"/>
        </w:rPr>
        <w:t xml:space="preserve">  </w:t>
      </w:r>
    </w:p>
    <w:p w:rsidR="00792764" w:rsidRDefault="00792764" w:rsidP="00792764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</w:p>
    <w:p w:rsidR="00792764" w:rsidRPr="00A309A6" w:rsidRDefault="00792764" w:rsidP="00792764">
      <w:pPr>
        <w:spacing w:afterLines="50" w:after="156" w:line="440" w:lineRule="exact"/>
        <w:jc w:val="left"/>
        <w:rPr>
          <w:rFonts w:ascii="宋体" w:eastAsia="宋体" w:hAnsi="宋体" w:cs="宋体"/>
          <w:b/>
          <w:kern w:val="0"/>
          <w:szCs w:val="21"/>
        </w:rPr>
      </w:pPr>
      <w:r w:rsidRPr="00A309A6">
        <w:rPr>
          <w:rFonts w:ascii="宋体" w:eastAsia="宋体" w:hAnsi="宋体" w:cs="宋体" w:hint="eastAsia"/>
          <w:b/>
          <w:kern w:val="0"/>
          <w:szCs w:val="21"/>
        </w:rPr>
        <w:t>注：如授权委托代理人到场则“法定代表人身份证明”不须提供。</w:t>
      </w:r>
    </w:p>
    <w:p w:rsidR="00792764" w:rsidRPr="001E5F52" w:rsidRDefault="00792764" w:rsidP="00792764">
      <w:pPr>
        <w:widowControl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宋体"/>
          <w:kern w:val="0"/>
          <w:sz w:val="30"/>
          <w:szCs w:val="30"/>
        </w:rPr>
        <w:br w:type="page"/>
      </w:r>
      <w:r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>
        <w:rPr>
          <w:rFonts w:ascii="宋体" w:eastAsia="宋体" w:hAnsi="宋体" w:cs="Times New Roman" w:hint="eastAsia"/>
          <w:b/>
          <w:szCs w:val="21"/>
        </w:rPr>
        <w:t>3</w:t>
      </w:r>
    </w:p>
    <w:p w:rsidR="00792764" w:rsidRPr="001E5F52" w:rsidRDefault="00792764" w:rsidP="00792764">
      <w:pPr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1E5F52">
        <w:rPr>
          <w:rFonts w:ascii="宋体" w:eastAsia="宋体" w:hAnsi="宋体" w:cs="Times New Roman" w:hint="eastAsia"/>
          <w:b/>
          <w:sz w:val="36"/>
          <w:szCs w:val="36"/>
        </w:rPr>
        <w:t>法定代表人授权委托书</w:t>
      </w:r>
    </w:p>
    <w:p w:rsidR="00792764" w:rsidRPr="001E5F52" w:rsidRDefault="00792764" w:rsidP="00792764">
      <w:pPr>
        <w:spacing w:line="440" w:lineRule="exact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南京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大学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</w:p>
    <w:p w:rsidR="00792764" w:rsidRPr="001E5F52" w:rsidRDefault="00792764" w:rsidP="00792764">
      <w:pPr>
        <w:spacing w:line="440" w:lineRule="exact"/>
        <w:ind w:leftChars="71" w:left="149" w:firstLineChars="146" w:firstLine="35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本人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（法定代表人姓名）</w:t>
      </w:r>
      <w:proofErr w:type="gramStart"/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系注册</w:t>
      </w:r>
      <w:proofErr w:type="gramEnd"/>
      <w:r w:rsidRPr="001E5F52">
        <w:rPr>
          <w:rFonts w:ascii="宋体" w:eastAsia="宋体" w:hAnsi="宋体" w:cs="宋体" w:hint="eastAsia"/>
          <w:kern w:val="0"/>
          <w:sz w:val="24"/>
          <w:szCs w:val="30"/>
        </w:rPr>
        <w:t>于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   （响应人住址）      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的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（响应人名称）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的法定代表人。本人现委托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 （响应人代表</w:t>
      </w:r>
      <w:r w:rsidRPr="001E5F52">
        <w:rPr>
          <w:rFonts w:ascii="宋体" w:eastAsia="宋体" w:hAnsi="宋体" w:cs="宋体"/>
          <w:kern w:val="0"/>
          <w:sz w:val="24"/>
          <w:szCs w:val="30"/>
          <w:u w:val="single"/>
        </w:rPr>
        <w:t>）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为我方代理人。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贵校组织的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（项目名称）、（项目编号）  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的询价活动，该代理人可以本单位名义处理一切与之有关事务，其法律后果由我单位承担。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代理人无转委托权。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响应人全称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>（加盖单位公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>章）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  <w:u w:val="single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法定代表人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（签字或签章）（身份证号码）（联系电话）   </w:t>
      </w:r>
    </w:p>
    <w:p w:rsidR="00792764" w:rsidRPr="001E5F52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响应人代表</w:t>
      </w:r>
      <w:r w:rsidRPr="001E5F52">
        <w:rPr>
          <w:rFonts w:ascii="宋体" w:eastAsia="宋体" w:hAnsi="宋体" w:cs="Times New Roman" w:hint="eastAsia"/>
          <w:sz w:val="22"/>
          <w:szCs w:val="28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 （签字或签章）（身份证号码）（联系电话）   </w:t>
      </w: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4F72BE" wp14:editId="58F1C481">
                <wp:simplePos x="0" y="0"/>
                <wp:positionH relativeFrom="column">
                  <wp:posOffset>372745</wp:posOffset>
                </wp:positionH>
                <wp:positionV relativeFrom="paragraph">
                  <wp:posOffset>10794</wp:posOffset>
                </wp:positionV>
                <wp:extent cx="5000625" cy="2124075"/>
                <wp:effectExtent l="0" t="0" r="28575" b="2857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29.35pt;margin-top:.85pt;width:393.75pt;height:16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" filled="f"/>
            </w:pict>
          </mc:Fallback>
        </mc:AlternateContent>
      </w:r>
      <w:r>
        <w:rPr>
          <w:rFonts w:ascii="宋体" w:eastAsia="宋体" w:hAnsi="宋体" w:cs="宋体" w:hint="eastAsia"/>
          <w:kern w:val="0"/>
          <w:sz w:val="24"/>
          <w:szCs w:val="30"/>
        </w:rPr>
        <w:t>法定代表人二代身份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正</w:t>
      </w:r>
      <w:r>
        <w:rPr>
          <w:rFonts w:ascii="宋体" w:eastAsia="宋体" w:hAnsi="宋体" w:cs="宋体" w:hint="eastAsia"/>
          <w:kern w:val="0"/>
          <w:sz w:val="24"/>
          <w:szCs w:val="30"/>
        </w:rPr>
        <w:t>、反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面</w:t>
      </w:r>
      <w:r>
        <w:rPr>
          <w:rFonts w:ascii="宋体" w:eastAsia="宋体" w:hAnsi="宋体" w:cs="宋体" w:hint="eastAsia"/>
          <w:kern w:val="0"/>
          <w:sz w:val="24"/>
          <w:szCs w:val="30"/>
        </w:rPr>
        <w:t>扫描件或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复印件粘贴处</w:t>
      </w: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/>
          <w:noProof/>
          <w:kern w:val="0"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0C6EC4" wp14:editId="4E02303E">
                <wp:simplePos x="0" y="0"/>
                <wp:positionH relativeFrom="column">
                  <wp:posOffset>372745</wp:posOffset>
                </wp:positionH>
                <wp:positionV relativeFrom="paragraph">
                  <wp:posOffset>197485</wp:posOffset>
                </wp:positionV>
                <wp:extent cx="5000625" cy="2124075"/>
                <wp:effectExtent l="0" t="0" r="28575" b="2857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26" style="position:absolute;left:0;text-align:left;margin-left:29.35pt;margin-top:15.55pt;width:393.75pt;height:16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" filled="f"/>
            </w:pict>
          </mc:Fallback>
        </mc:AlternateContent>
      </w:r>
    </w:p>
    <w:p w:rsidR="00792764" w:rsidRPr="001E5F52" w:rsidRDefault="00792764" w:rsidP="00792764">
      <w:pPr>
        <w:spacing w:line="440" w:lineRule="exact"/>
        <w:ind w:firstLineChars="345" w:firstLine="828"/>
        <w:rPr>
          <w:rFonts w:ascii="宋体" w:eastAsia="宋体" w:hAnsi="宋体" w:cs="宋体"/>
          <w:kern w:val="0"/>
          <w:sz w:val="24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响应人代表二代身份证</w:t>
      </w:r>
      <w:r>
        <w:rPr>
          <w:rFonts w:ascii="宋体" w:eastAsia="宋体" w:hAnsi="宋体" w:cs="宋体" w:hint="eastAsia"/>
          <w:kern w:val="0"/>
          <w:sz w:val="24"/>
          <w:szCs w:val="30"/>
        </w:rPr>
        <w:t>正、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反面</w:t>
      </w:r>
      <w:r>
        <w:rPr>
          <w:rFonts w:ascii="宋体" w:eastAsia="宋体" w:hAnsi="宋体" w:cs="宋体" w:hint="eastAsia"/>
          <w:kern w:val="0"/>
          <w:sz w:val="24"/>
          <w:szCs w:val="30"/>
        </w:rPr>
        <w:t>扫描件或</w:t>
      </w: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复印件粘贴处</w:t>
      </w: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833A65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Pr="001E5F52" w:rsidRDefault="00792764" w:rsidP="00792764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792764" w:rsidRDefault="00792764" w:rsidP="00792764">
      <w:pPr>
        <w:spacing w:afterLines="50" w:after="156" w:line="440" w:lineRule="exact"/>
        <w:jc w:val="right"/>
        <w:rPr>
          <w:rFonts w:ascii="宋体" w:eastAsia="宋体" w:hAnsi="宋体" w:cs="宋体"/>
          <w:kern w:val="0"/>
          <w:sz w:val="30"/>
          <w:szCs w:val="30"/>
        </w:rPr>
      </w:pPr>
      <w:r w:rsidRPr="001E5F52">
        <w:rPr>
          <w:rFonts w:ascii="宋体" w:eastAsia="宋体" w:hAnsi="宋体" w:cs="宋体" w:hint="eastAsia"/>
          <w:kern w:val="0"/>
          <w:sz w:val="24"/>
          <w:szCs w:val="30"/>
        </w:rPr>
        <w:t>年   月   日</w:t>
      </w:r>
      <w:r w:rsidRPr="001E5F52">
        <w:rPr>
          <w:rFonts w:ascii="宋体" w:eastAsia="宋体" w:hAnsi="宋体" w:cs="宋体" w:hint="eastAsia"/>
          <w:kern w:val="0"/>
          <w:sz w:val="30"/>
          <w:szCs w:val="30"/>
        </w:rPr>
        <w:t xml:space="preserve">  </w:t>
      </w:r>
    </w:p>
    <w:p w:rsidR="00792764" w:rsidRPr="00A309A6" w:rsidRDefault="00792764" w:rsidP="00792764">
      <w:pPr>
        <w:spacing w:afterLines="50" w:after="156" w:line="440" w:lineRule="exact"/>
        <w:jc w:val="left"/>
        <w:rPr>
          <w:rFonts w:ascii="宋体" w:eastAsia="宋体" w:hAnsi="宋体" w:cs="宋体"/>
          <w:b/>
          <w:kern w:val="0"/>
          <w:szCs w:val="21"/>
        </w:rPr>
      </w:pPr>
      <w:r w:rsidRPr="00A309A6">
        <w:rPr>
          <w:rFonts w:ascii="宋体" w:eastAsia="宋体" w:hAnsi="宋体" w:cs="宋体" w:hint="eastAsia"/>
          <w:b/>
          <w:kern w:val="0"/>
          <w:szCs w:val="21"/>
        </w:rPr>
        <w:t>注：如</w:t>
      </w:r>
      <w:r>
        <w:rPr>
          <w:rFonts w:ascii="宋体" w:eastAsia="宋体" w:hAnsi="宋体" w:cs="宋体" w:hint="eastAsia"/>
          <w:b/>
          <w:kern w:val="0"/>
          <w:szCs w:val="21"/>
        </w:rPr>
        <w:t>法定代表人到场</w:t>
      </w:r>
      <w:r w:rsidRPr="00A309A6">
        <w:rPr>
          <w:rFonts w:ascii="宋体" w:eastAsia="宋体" w:hAnsi="宋体" w:cs="宋体" w:hint="eastAsia"/>
          <w:b/>
          <w:kern w:val="0"/>
          <w:szCs w:val="21"/>
        </w:rPr>
        <w:t>到场则“</w:t>
      </w:r>
      <w:r>
        <w:rPr>
          <w:rFonts w:ascii="宋体" w:eastAsia="宋体" w:hAnsi="宋体" w:cs="宋体" w:hint="eastAsia"/>
          <w:b/>
          <w:kern w:val="0"/>
          <w:szCs w:val="21"/>
        </w:rPr>
        <w:t>法定代表人授权委托书</w:t>
      </w:r>
      <w:r w:rsidRPr="00A309A6">
        <w:rPr>
          <w:rFonts w:ascii="宋体" w:eastAsia="宋体" w:hAnsi="宋体" w:cs="宋体" w:hint="eastAsia"/>
          <w:b/>
          <w:kern w:val="0"/>
          <w:szCs w:val="21"/>
        </w:rPr>
        <w:t>”不须提供。</w:t>
      </w:r>
    </w:p>
    <w:p w:rsidR="00F645EC" w:rsidRDefault="00792764" w:rsidP="001B751C">
      <w:pPr>
        <w:widowControl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  <w:r w:rsidR="0050454B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>
        <w:rPr>
          <w:rFonts w:ascii="宋体" w:eastAsia="宋体" w:hAnsi="宋体" w:cs="Times New Roman" w:hint="eastAsia"/>
          <w:b/>
          <w:szCs w:val="21"/>
        </w:rPr>
        <w:t>4</w:t>
      </w:r>
    </w:p>
    <w:p w:rsidR="003A0106" w:rsidRDefault="003A0106" w:rsidP="001B751C">
      <w:pPr>
        <w:widowControl/>
        <w:jc w:val="left"/>
        <w:rPr>
          <w:rFonts w:ascii="宋体" w:eastAsia="宋体" w:hAnsi="宋体" w:cs="Times New Roman"/>
          <w:b/>
          <w:szCs w:val="21"/>
        </w:rPr>
      </w:pPr>
    </w:p>
    <w:p w:rsidR="00F645EC" w:rsidRDefault="0050454B">
      <w:pPr>
        <w:tabs>
          <w:tab w:val="left" w:pos="6300"/>
        </w:tabs>
        <w:snapToGrid w:val="0"/>
        <w:spacing w:line="500" w:lineRule="exact"/>
        <w:jc w:val="center"/>
        <w:rPr>
          <w:rFonts w:ascii="宋体" w:eastAsia="宋体" w:hAnsi="宋体" w:cs="Times New Roman"/>
          <w:b/>
          <w:color w:val="000000"/>
          <w:sz w:val="36"/>
          <w:szCs w:val="36"/>
        </w:rPr>
      </w:pPr>
      <w:r>
        <w:rPr>
          <w:rFonts w:ascii="宋体" w:eastAsia="宋体" w:hAnsi="宋体" w:cs="Times New Roman" w:hint="eastAsia"/>
          <w:b/>
          <w:color w:val="000000"/>
          <w:sz w:val="36"/>
          <w:szCs w:val="36"/>
        </w:rPr>
        <w:t>诚信声明</w:t>
      </w:r>
    </w:p>
    <w:p w:rsidR="00F645EC" w:rsidRDefault="00F645EC">
      <w:pPr>
        <w:tabs>
          <w:tab w:val="left" w:pos="6300"/>
        </w:tabs>
        <w:snapToGrid w:val="0"/>
        <w:spacing w:line="500" w:lineRule="exact"/>
        <w:ind w:firstLineChars="50" w:firstLine="181"/>
        <w:jc w:val="center"/>
        <w:rPr>
          <w:rFonts w:ascii="宋体" w:eastAsia="宋体" w:hAnsi="宋体" w:cs="Times New Roman"/>
          <w:b/>
          <w:color w:val="000000"/>
          <w:sz w:val="36"/>
          <w:szCs w:val="36"/>
        </w:rPr>
      </w:pPr>
    </w:p>
    <w:p w:rsidR="00F645EC" w:rsidRDefault="0050454B">
      <w:pPr>
        <w:spacing w:line="440" w:lineRule="exact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南京大学</w:t>
      </w:r>
      <w:r>
        <w:rPr>
          <w:rFonts w:ascii="宋体" w:eastAsia="宋体" w:hAnsi="宋体" w:cs="Times New Roman" w:hint="eastAsia"/>
          <w:sz w:val="22"/>
          <w:szCs w:val="28"/>
        </w:rPr>
        <w:t>：</w:t>
      </w:r>
    </w:p>
    <w:p w:rsidR="00F645EC" w:rsidRDefault="0050454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  <w:u w:val="single"/>
        </w:rPr>
        <w:t>（响应人全称）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郑重声明</w:t>
      </w:r>
      <w:r>
        <w:rPr>
          <w:rFonts w:ascii="宋体" w:eastAsia="宋体" w:hAnsi="宋体" w:cs="Times New Roman" w:hint="eastAsia"/>
          <w:kern w:val="0"/>
          <w:sz w:val="22"/>
          <w:szCs w:val="28"/>
        </w:rPr>
        <w:t>：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我单位具备《中华人民共和国政府采购法》第二十二条规定的供应商资格条件。</w:t>
      </w:r>
    </w:p>
    <w:p w:rsidR="00F645EC" w:rsidRDefault="0050454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具有独立承担民事责任的能力，具有良好的商业信誉和健全的财务会计制度，具有履行合同所必需的设备和专业技术能力，有依法缴纳税收和社会保障资金的良好记录，在合同签订前后随时愿意提供相关证明材料。</w:t>
      </w:r>
    </w:p>
    <w:p w:rsidR="00F645EC" w:rsidRDefault="0050454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我单位同时声明</w:t>
      </w:r>
      <w:r>
        <w:rPr>
          <w:rFonts w:ascii="宋体" w:eastAsia="宋体" w:hAnsi="宋体" w:cs="Times New Roman" w:hint="eastAsia"/>
          <w:kern w:val="0"/>
          <w:sz w:val="22"/>
          <w:szCs w:val="28"/>
        </w:rPr>
        <w:t>：</w:t>
      </w: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参加本项目采购活动前三年内，在经营活动中没有重大违法记录。</w:t>
      </w:r>
    </w:p>
    <w:p w:rsidR="00F645EC" w:rsidRDefault="0050454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宋体" w:eastAsia="宋体" w:hAnsi="宋体" w:cs="Times New Roman"/>
          <w:color w:val="000000"/>
          <w:kern w:val="0"/>
          <w:sz w:val="24"/>
          <w:szCs w:val="30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30"/>
        </w:rPr>
        <w:t>我单位对以上声明负全部法律责任，特此声明。</w:t>
      </w:r>
    </w:p>
    <w:p w:rsidR="00F645EC" w:rsidRDefault="00F645EC">
      <w:pPr>
        <w:rPr>
          <w:rFonts w:ascii="Calibri" w:eastAsia="宋体" w:hAnsi="Calibri" w:cs="Times New Roman"/>
          <w:sz w:val="18"/>
        </w:rPr>
      </w:pPr>
    </w:p>
    <w:p w:rsidR="00F645EC" w:rsidRDefault="00F645EC">
      <w:pPr>
        <w:rPr>
          <w:rFonts w:ascii="Calibri" w:eastAsia="宋体" w:hAnsi="Calibri" w:cs="Times New Roman"/>
          <w:sz w:val="18"/>
        </w:rPr>
      </w:pPr>
    </w:p>
    <w:p w:rsidR="00F645EC" w:rsidRDefault="00F645EC">
      <w:pPr>
        <w:rPr>
          <w:rFonts w:ascii="Calibri" w:eastAsia="宋体" w:hAnsi="Calibri" w:cs="Times New Roman"/>
          <w:sz w:val="18"/>
        </w:rPr>
      </w:pPr>
    </w:p>
    <w:p w:rsidR="00F645EC" w:rsidRDefault="00F645EC">
      <w:pPr>
        <w:tabs>
          <w:tab w:val="left" w:pos="6300"/>
        </w:tabs>
        <w:snapToGrid w:val="0"/>
        <w:spacing w:line="500" w:lineRule="exact"/>
        <w:ind w:firstLine="480"/>
        <w:jc w:val="center"/>
        <w:rPr>
          <w:rFonts w:ascii="宋体" w:eastAsia="宋体" w:hAnsi="宋体" w:cs="Times New Roman"/>
          <w:color w:val="000000"/>
          <w:sz w:val="24"/>
          <w:szCs w:val="30"/>
        </w:rPr>
      </w:pPr>
    </w:p>
    <w:p w:rsidR="00F645EC" w:rsidRDefault="0050454B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30"/>
        </w:rPr>
        <w:t>响应人全称</w:t>
      </w:r>
      <w:r>
        <w:rPr>
          <w:rFonts w:ascii="宋体" w:eastAsia="宋体" w:hAnsi="宋体" w:cs="Times New Roman" w:hint="eastAsia"/>
          <w:sz w:val="22"/>
          <w:szCs w:val="28"/>
        </w:rPr>
        <w:t>：</w:t>
      </w:r>
      <w:r>
        <w:rPr>
          <w:rFonts w:ascii="宋体" w:eastAsia="宋体" w:hAnsi="宋体" w:cs="宋体" w:hint="eastAsia"/>
          <w:kern w:val="0"/>
          <w:sz w:val="24"/>
          <w:szCs w:val="30"/>
          <w:u w:val="single"/>
        </w:rPr>
        <w:t xml:space="preserve">  （加盖单位公章）  </w:t>
      </w:r>
    </w:p>
    <w:p w:rsidR="00F645EC" w:rsidRDefault="00F645E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30"/>
        </w:rPr>
      </w:pPr>
    </w:p>
    <w:p w:rsidR="001B751C" w:rsidRPr="001E5F52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1B751C" w:rsidRPr="00253263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1B751C" w:rsidRPr="001E5F52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1B751C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</w:p>
    <w:p w:rsidR="001B751C" w:rsidRPr="00714A5E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1B751C" w:rsidRPr="001E5F52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F645EC" w:rsidRPr="001B751C" w:rsidRDefault="00F645EC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F645EC" w:rsidRDefault="00F645EC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F645EC" w:rsidRDefault="00F645EC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F645EC" w:rsidRDefault="00F645EC">
      <w:pPr>
        <w:spacing w:line="440" w:lineRule="exact"/>
        <w:ind w:firstLineChars="195" w:firstLine="468"/>
        <w:rPr>
          <w:rFonts w:ascii="宋体" w:eastAsia="宋体" w:hAnsi="宋体" w:cs="宋体"/>
          <w:kern w:val="0"/>
          <w:sz w:val="24"/>
          <w:szCs w:val="30"/>
        </w:rPr>
      </w:pPr>
    </w:p>
    <w:p w:rsidR="00F645EC" w:rsidRDefault="0050454B">
      <w:pPr>
        <w:spacing w:afterLines="50" w:after="156" w:line="440" w:lineRule="exact"/>
        <w:jc w:val="right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eastAsia="宋体" w:hAnsi="宋体" w:cs="宋体"/>
          <w:kern w:val="0"/>
          <w:sz w:val="24"/>
          <w:szCs w:val="30"/>
        </w:rPr>
        <w:tab/>
      </w:r>
      <w:r>
        <w:rPr>
          <w:rFonts w:ascii="宋体" w:eastAsia="宋体" w:hAnsi="宋体" w:cs="宋体"/>
          <w:kern w:val="0"/>
          <w:sz w:val="24"/>
          <w:szCs w:val="30"/>
        </w:rPr>
        <w:tab/>
      </w:r>
      <w:r>
        <w:rPr>
          <w:rFonts w:ascii="宋体" w:eastAsia="宋体" w:hAnsi="宋体" w:cs="宋体" w:hint="eastAsia"/>
          <w:kern w:val="0"/>
          <w:sz w:val="24"/>
          <w:szCs w:val="30"/>
        </w:rPr>
        <w:t xml:space="preserve">年   月   日 </w:t>
      </w:r>
      <w:r>
        <w:rPr>
          <w:rFonts w:ascii="宋体" w:eastAsia="宋体" w:hAnsi="宋体" w:cs="宋体" w:hint="eastAsia"/>
          <w:kern w:val="0"/>
          <w:sz w:val="30"/>
          <w:szCs w:val="30"/>
        </w:rPr>
        <w:t xml:space="preserve"> </w:t>
      </w:r>
    </w:p>
    <w:p w:rsidR="00F645EC" w:rsidRDefault="0050454B">
      <w:pPr>
        <w:tabs>
          <w:tab w:val="left" w:pos="6300"/>
        </w:tabs>
        <w:snapToGrid w:val="0"/>
        <w:spacing w:line="500" w:lineRule="exact"/>
        <w:ind w:firstLine="480"/>
        <w:outlineLvl w:val="0"/>
        <w:rPr>
          <w:rFonts w:ascii="宋体" w:eastAsia="宋体" w:hAnsi="宋体" w:cs="Times New Roman"/>
          <w:color w:val="000000"/>
          <w:sz w:val="30"/>
          <w:szCs w:val="30"/>
        </w:rPr>
      </w:pPr>
      <w:r>
        <w:rPr>
          <w:rFonts w:ascii="宋体" w:eastAsia="宋体" w:hAnsi="宋体" w:cs="Times New Roman" w:hint="eastAsia"/>
          <w:color w:val="000000"/>
          <w:sz w:val="30"/>
          <w:szCs w:val="30"/>
        </w:rPr>
        <w:t xml:space="preserve"> </w:t>
      </w:r>
    </w:p>
    <w:p w:rsidR="00F645EC" w:rsidRDefault="0050454B">
      <w:pPr>
        <w:tabs>
          <w:tab w:val="left" w:pos="4005"/>
          <w:tab w:val="right" w:pos="9638"/>
        </w:tabs>
        <w:spacing w:afterLines="50" w:after="156" w:line="440" w:lineRule="exact"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color w:val="000000"/>
          <w:sz w:val="30"/>
          <w:szCs w:val="30"/>
        </w:rPr>
        <w:br w:type="page"/>
      </w:r>
      <w:r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 w:rsidR="00792764">
        <w:rPr>
          <w:rFonts w:ascii="宋体" w:eastAsia="宋体" w:hAnsi="宋体" w:cs="Times New Roman" w:hint="eastAsia"/>
          <w:b/>
          <w:szCs w:val="21"/>
        </w:rPr>
        <w:t>5</w:t>
      </w:r>
    </w:p>
    <w:p w:rsidR="000D7305" w:rsidRDefault="004B5EC4" w:rsidP="004B5EC4">
      <w:pPr>
        <w:tabs>
          <w:tab w:val="left" w:pos="4005"/>
          <w:tab w:val="right" w:pos="9638"/>
        </w:tabs>
        <w:spacing w:afterLines="50" w:after="156" w:line="44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4B5EC4">
        <w:rPr>
          <w:rFonts w:ascii="宋体" w:eastAsia="宋体" w:hAnsi="宋体" w:cs="Times New Roman" w:hint="eastAsia"/>
          <w:b/>
          <w:sz w:val="28"/>
          <w:szCs w:val="28"/>
        </w:rPr>
        <w:t>南京大学</w:t>
      </w:r>
      <w:proofErr w:type="gramStart"/>
      <w:r w:rsidRPr="004B5EC4">
        <w:rPr>
          <w:rFonts w:ascii="宋体" w:eastAsia="宋体" w:hAnsi="宋体" w:cs="Times New Roman" w:hint="eastAsia"/>
          <w:b/>
          <w:sz w:val="28"/>
          <w:szCs w:val="28"/>
        </w:rPr>
        <w:t>仙</w:t>
      </w:r>
      <w:proofErr w:type="gramEnd"/>
      <w:r w:rsidRPr="004B5EC4">
        <w:rPr>
          <w:rFonts w:ascii="宋体" w:eastAsia="宋体" w:hAnsi="宋体" w:cs="Times New Roman" w:hint="eastAsia"/>
          <w:b/>
          <w:sz w:val="28"/>
          <w:szCs w:val="28"/>
        </w:rPr>
        <w:t>林校区道路改造及天文台西侧山体滑坡地质灾害治理工程</w:t>
      </w:r>
    </w:p>
    <w:p w:rsidR="007B2E1D" w:rsidRPr="0043340B" w:rsidRDefault="000D7305" w:rsidP="004B5EC4">
      <w:pPr>
        <w:tabs>
          <w:tab w:val="left" w:pos="4005"/>
          <w:tab w:val="right" w:pos="9638"/>
        </w:tabs>
        <w:spacing w:afterLines="50" w:after="156" w:line="44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钢筋</w:t>
      </w:r>
      <w:r w:rsidR="004B5EC4" w:rsidRPr="004B5EC4">
        <w:rPr>
          <w:rFonts w:ascii="宋体" w:eastAsia="宋体" w:hAnsi="宋体" w:cs="Times New Roman" w:hint="eastAsia"/>
          <w:b/>
          <w:sz w:val="28"/>
          <w:szCs w:val="28"/>
        </w:rPr>
        <w:t>采购项目</w:t>
      </w:r>
      <w:r w:rsidR="0050454B">
        <w:rPr>
          <w:rFonts w:ascii="宋体" w:eastAsia="宋体" w:hAnsi="宋体" w:cs="Times New Roman" w:hint="eastAsia"/>
          <w:b/>
          <w:sz w:val="28"/>
          <w:szCs w:val="28"/>
        </w:rPr>
        <w:t>报价</w:t>
      </w:r>
      <w:r w:rsidR="00792764">
        <w:rPr>
          <w:rFonts w:ascii="宋体" w:eastAsia="宋体" w:hAnsi="宋体" w:cs="Times New Roman" w:hint="eastAsia"/>
          <w:b/>
          <w:sz w:val="28"/>
          <w:szCs w:val="28"/>
        </w:rPr>
        <w:t>一览</w:t>
      </w:r>
      <w:r w:rsidR="0050454B">
        <w:rPr>
          <w:rFonts w:ascii="宋体" w:eastAsia="宋体" w:hAnsi="宋体" w:cs="Times New Roman" w:hint="eastAsia"/>
          <w:b/>
          <w:sz w:val="28"/>
          <w:szCs w:val="28"/>
        </w:rPr>
        <w:t>表</w:t>
      </w:r>
    </w:p>
    <w:tbl>
      <w:tblPr>
        <w:tblW w:w="9321" w:type="dxa"/>
        <w:jc w:val="center"/>
        <w:tblLook w:val="04A0" w:firstRow="1" w:lastRow="0" w:firstColumn="1" w:lastColumn="0" w:noHBand="0" w:noVBand="1"/>
      </w:tblPr>
      <w:tblGrid>
        <w:gridCol w:w="466"/>
        <w:gridCol w:w="1276"/>
        <w:gridCol w:w="1417"/>
        <w:gridCol w:w="427"/>
        <w:gridCol w:w="707"/>
        <w:gridCol w:w="1134"/>
        <w:gridCol w:w="1091"/>
        <w:gridCol w:w="1602"/>
        <w:gridCol w:w="1201"/>
      </w:tblGrid>
      <w:tr w:rsidR="00371824" w:rsidRPr="001F4F42" w:rsidTr="00371824">
        <w:trPr>
          <w:trHeight w:val="79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货物名称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单价</w:t>
            </w:r>
          </w:p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（元</w:t>
            </w:r>
            <w:r w:rsidR="0037182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/吨</w:t>
            </w: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合价</w:t>
            </w:r>
          </w:p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148" w:rsidRPr="001F4F42" w:rsidRDefault="00371824" w:rsidP="00687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推荐品牌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148" w:rsidRPr="001F4F42" w:rsidRDefault="00371824" w:rsidP="00687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响应品牌</w:t>
            </w:r>
          </w:p>
        </w:tc>
      </w:tr>
      <w:tr w:rsidR="00371824" w:rsidRPr="001F4F42" w:rsidTr="00371824">
        <w:trPr>
          <w:trHeight w:val="79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148" w:rsidRPr="001F4F42" w:rsidRDefault="00373F8F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圆钢</w:t>
            </w:r>
            <w:r w:rsidR="0055592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（高线）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4148" w:rsidRPr="00430785" w:rsidRDefault="00E7289F" w:rsidP="00430785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E7289F">
              <w:rPr>
                <w:rFonts w:ascii="宋体" w:eastAsia="宋体" w:hAnsi="宋体" w:cs="宋体"/>
                <w:bCs/>
                <w:kern w:val="0"/>
                <w:szCs w:val="21"/>
              </w:rPr>
              <w:t>HPB235</w:t>
            </w: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</w:t>
            </w:r>
            <w:r w:rsidR="00430785" w:rsidRPr="00430785">
              <w:rPr>
                <w:rFonts w:ascii="SJQY" w:eastAsia="SJQY" w:hAnsi="SJQY" w:cs="宋体" w:hint="eastAsia"/>
                <w:bCs/>
                <w:kern w:val="0"/>
                <w:szCs w:val="21"/>
              </w:rPr>
              <w:t>A</w:t>
            </w:r>
            <w:r w:rsidR="00430785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48" w:rsidRPr="001F4F42" w:rsidRDefault="00430785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吨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48" w:rsidRPr="001F4F42" w:rsidRDefault="00430785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148" w:rsidRPr="001F4F42" w:rsidRDefault="00371824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南钢、马钢、沙钢、</w:t>
            </w: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永钢</w:t>
            </w:r>
            <w:proofErr w:type="gramEnd"/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148" w:rsidRPr="001F4F42" w:rsidRDefault="00694148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371824" w:rsidRPr="001F4F42" w:rsidTr="00371824">
        <w:trPr>
          <w:trHeight w:val="79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89F" w:rsidRPr="001F4F42" w:rsidRDefault="00E7289F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89F" w:rsidRDefault="00373F8F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螺纹钢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89F" w:rsidRPr="00430785" w:rsidRDefault="00430785" w:rsidP="00292465">
            <w:pPr>
              <w:widowControl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430785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H</w:t>
            </w: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RB400E</w:t>
            </w:r>
            <w:r w:rsidR="00292465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 xml:space="preserve"> </w:t>
            </w:r>
            <w:r w:rsidRPr="00430785">
              <w:rPr>
                <w:rFonts w:ascii="SJQY" w:eastAsia="宋体" w:hAnsi="SJQY" w:cs="宋体"/>
                <w:bCs/>
                <w:kern w:val="0"/>
                <w:szCs w:val="21"/>
              </w:rPr>
              <w:t>C</w:t>
            </w: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12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89F" w:rsidRPr="003931C0" w:rsidRDefault="00430785" w:rsidP="00687C4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吨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9F" w:rsidRDefault="00430785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7.5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9F" w:rsidRPr="001F4F42" w:rsidRDefault="00E7289F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9F" w:rsidRPr="001F4F42" w:rsidRDefault="00E7289F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89F" w:rsidRPr="001F4F42" w:rsidRDefault="00371824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南钢、马钢、沙钢、</w:t>
            </w: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永钢</w:t>
            </w:r>
            <w:proofErr w:type="gramEnd"/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89F" w:rsidRDefault="00E7289F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371824" w:rsidRPr="001F4F42" w:rsidTr="00371824">
        <w:trPr>
          <w:trHeight w:val="79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89F" w:rsidRPr="001F4F42" w:rsidRDefault="00E7289F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89F" w:rsidRDefault="00373F8F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螺纹钢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89F" w:rsidRPr="00430785" w:rsidRDefault="00430785" w:rsidP="00292465">
            <w:pPr>
              <w:widowControl/>
              <w:rPr>
                <w:rFonts w:ascii="SJQY" w:eastAsia="SJQY" w:hAnsi="SJQY" w:cs="宋体"/>
                <w:bCs/>
                <w:kern w:val="0"/>
                <w:szCs w:val="21"/>
              </w:rPr>
            </w:pPr>
            <w:r w:rsidRPr="00430785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H</w:t>
            </w: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RB400E</w:t>
            </w:r>
            <w:r w:rsidR="00292465">
              <w:rPr>
                <w:rFonts w:ascii="宋体" w:eastAsia="宋体" w:hAnsi="宋体" w:cs="宋体" w:hint="eastAsia"/>
                <w:bCs/>
                <w:kern w:val="0"/>
                <w:szCs w:val="21"/>
              </w:rPr>
              <w:t xml:space="preserve"> </w:t>
            </w:r>
            <w:r w:rsidRPr="00430785">
              <w:rPr>
                <w:rFonts w:ascii="SJQY" w:eastAsia="宋体" w:hAnsi="SJQY" w:cs="宋体"/>
                <w:bCs/>
                <w:kern w:val="0"/>
                <w:szCs w:val="21"/>
              </w:rPr>
              <w:t>C</w:t>
            </w:r>
            <w:r w:rsidRPr="00430785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14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89F" w:rsidRPr="003931C0" w:rsidRDefault="00430785" w:rsidP="00687C4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吨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9F" w:rsidRDefault="00430785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9F" w:rsidRPr="001F4F42" w:rsidRDefault="00E7289F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9F" w:rsidRPr="001F4F42" w:rsidRDefault="00E7289F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89F" w:rsidRPr="001F4F42" w:rsidRDefault="00371824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南钢、马钢、沙钢、永钢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89F" w:rsidRDefault="00E7289F" w:rsidP="00687C4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7B2E1D" w:rsidRPr="001F4F42" w:rsidTr="00371824">
        <w:trPr>
          <w:trHeight w:val="794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E1D" w:rsidRPr="001F4F42" w:rsidRDefault="007B2E1D" w:rsidP="00687C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75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2E1D" w:rsidRPr="001F4F42" w:rsidRDefault="007B2E1D" w:rsidP="00687C4A">
            <w:pPr>
              <w:widowControl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1F4F4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人民币（小写）：           （大写）：</w:t>
            </w:r>
          </w:p>
        </w:tc>
      </w:tr>
    </w:tbl>
    <w:p w:rsidR="00F645EC" w:rsidRPr="00C74A80" w:rsidRDefault="00F645EC">
      <w:pPr>
        <w:spacing w:line="0" w:lineRule="atLeast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</w:p>
    <w:p w:rsidR="00F645EC" w:rsidRDefault="0050454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响应人承诺</w:t>
      </w:r>
      <w:r>
        <w:rPr>
          <w:rFonts w:ascii="宋体" w:eastAsia="宋体" w:hAnsi="宋体" w:cs="Times New Roman" w:hint="eastAsia"/>
          <w:sz w:val="24"/>
          <w:szCs w:val="24"/>
        </w:rPr>
        <w:t>：</w:t>
      </w:r>
    </w:p>
    <w:p w:rsidR="004319A2" w:rsidRPr="004319A2" w:rsidRDefault="0050454B" w:rsidP="004319A2">
      <w:pPr>
        <w:pStyle w:val="a7"/>
        <w:numPr>
          <w:ilvl w:val="0"/>
          <w:numId w:val="1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  <w:shd w:val="clear" w:color="auto" w:fill="FFFFFF"/>
        </w:rPr>
      </w:pPr>
      <w:r w:rsidRPr="004319A2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响应文件综合单价的报价为一次性报价，价格一经报出，即不再变动。</w:t>
      </w:r>
    </w:p>
    <w:p w:rsidR="004319A2" w:rsidRDefault="0050454B" w:rsidP="004319A2">
      <w:pPr>
        <w:pStyle w:val="a7"/>
        <w:numPr>
          <w:ilvl w:val="0"/>
          <w:numId w:val="1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  <w:shd w:val="clear" w:color="auto" w:fill="FFFFFF"/>
        </w:rPr>
      </w:pP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报价为人民币报价。综合单价为</w:t>
      </w:r>
      <w:r w:rsidR="00FF6E87"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工地交货价</w:t>
      </w: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，包含材料费、制作费</w:t>
      </w:r>
      <w:r w:rsidR="00FF6E87"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、包装费、运输费、保险费、装卸费</w:t>
      </w: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、</w:t>
      </w:r>
      <w:r w:rsidR="007B2E1D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配合费、</w:t>
      </w: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利润、</w:t>
      </w:r>
      <w:r w:rsidR="00FF6E87"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税金和售后保质期</w:t>
      </w:r>
      <w:proofErr w:type="gramStart"/>
      <w:r w:rsidR="00FF6E87"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内维保等</w:t>
      </w:r>
      <w:proofErr w:type="gramEnd"/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全部费用，一次性包干。</w:t>
      </w:r>
    </w:p>
    <w:p w:rsidR="00CB72BD" w:rsidRDefault="00CB72BD" w:rsidP="00CB72BD">
      <w:pPr>
        <w:pStyle w:val="a7"/>
        <w:numPr>
          <w:ilvl w:val="0"/>
          <w:numId w:val="1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  <w:shd w:val="clear" w:color="auto" w:fill="FFFFFF"/>
        </w:rPr>
      </w:pPr>
      <w:r w:rsidRPr="00CB72BD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本询价通知书提供的数量为暂定量，数量随工程需要做调整，以实际供应数量确定，单价不变。</w:t>
      </w:r>
    </w:p>
    <w:p w:rsidR="004319A2" w:rsidRDefault="0050454B" w:rsidP="004319A2">
      <w:pPr>
        <w:pStyle w:val="a7"/>
        <w:numPr>
          <w:ilvl w:val="0"/>
          <w:numId w:val="1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Times New Roman"/>
          <w:sz w:val="24"/>
          <w:szCs w:val="24"/>
          <w:shd w:val="clear" w:color="auto" w:fill="FFFFFF"/>
        </w:rPr>
      </w:pP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最短供货</w:t>
      </w:r>
      <w:bookmarkStart w:id="0" w:name="_GoBack"/>
      <w:bookmarkEnd w:id="0"/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期为</w:t>
      </w:r>
      <w:r w:rsidRPr="004319A2">
        <w:rPr>
          <w:rFonts w:ascii="宋体" w:eastAsia="宋体" w:hAnsi="宋体" w:cs="Times New Roman" w:hint="eastAsia"/>
          <w:sz w:val="24"/>
          <w:szCs w:val="24"/>
          <w:u w:val="single"/>
          <w:shd w:val="clear" w:color="auto" w:fill="FFFFFF"/>
        </w:rPr>
        <w:t xml:space="preserve">        </w:t>
      </w:r>
      <w:r w:rsidRPr="004319A2">
        <w:rPr>
          <w:rFonts w:ascii="宋体" w:eastAsia="宋体" w:hAnsi="宋体" w:cs="Times New Roman" w:hint="eastAsia"/>
          <w:sz w:val="24"/>
          <w:szCs w:val="24"/>
          <w:shd w:val="clear" w:color="auto" w:fill="FFFFFF"/>
        </w:rPr>
        <w:t>日历天。</w:t>
      </w:r>
    </w:p>
    <w:p w:rsidR="00F645EC" w:rsidRDefault="00F645EC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</w:p>
    <w:p w:rsidR="00F645EC" w:rsidRDefault="00F645E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F645EC" w:rsidRDefault="0050454B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响应人全称</w:t>
      </w:r>
      <w:r>
        <w:rPr>
          <w:rFonts w:ascii="宋体" w:eastAsia="宋体" w:hAnsi="宋体" w:cs="Times New Roman" w:hint="eastAsia"/>
          <w:sz w:val="24"/>
          <w:szCs w:val="24"/>
        </w:rPr>
        <w:t>：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（加盖单位公章）  </w:t>
      </w:r>
    </w:p>
    <w:p w:rsidR="00F645EC" w:rsidRDefault="00F645E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1B751C" w:rsidRPr="001E5F52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1B751C" w:rsidRPr="00714A5E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</w:p>
    <w:p w:rsidR="001B751C" w:rsidRPr="001E5F52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F645EC" w:rsidRDefault="0050454B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ab/>
      </w:r>
      <w:r>
        <w:rPr>
          <w:rFonts w:ascii="宋体" w:eastAsia="宋体" w:hAnsi="宋体" w:cs="宋体"/>
          <w:kern w:val="0"/>
          <w:sz w:val="24"/>
          <w:szCs w:val="24"/>
        </w:rPr>
        <w:tab/>
      </w:r>
    </w:p>
    <w:p w:rsidR="00F645EC" w:rsidRDefault="00F645EC">
      <w:pPr>
        <w:spacing w:line="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:rsidR="00F645EC" w:rsidRDefault="0050454B" w:rsidP="00292465">
      <w:pPr>
        <w:spacing w:line="0" w:lineRule="atLeast"/>
        <w:jc w:val="righ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年   月   日</w:t>
      </w:r>
    </w:p>
    <w:p w:rsidR="00792764" w:rsidRPr="001E5F52" w:rsidRDefault="0050454B" w:rsidP="00792764">
      <w:pPr>
        <w:widowControl/>
        <w:spacing w:afterLines="50" w:after="156"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/>
          <w:b/>
          <w:szCs w:val="21"/>
        </w:rPr>
        <w:br w:type="page"/>
      </w:r>
      <w:r w:rsidR="00792764" w:rsidRPr="001E5F52">
        <w:rPr>
          <w:rFonts w:ascii="宋体" w:eastAsia="宋体" w:hAnsi="宋体" w:cs="Times New Roman" w:hint="eastAsia"/>
          <w:b/>
          <w:szCs w:val="21"/>
        </w:rPr>
        <w:lastRenderedPageBreak/>
        <w:t>文件格式</w:t>
      </w:r>
      <w:r w:rsidR="00792764">
        <w:rPr>
          <w:rFonts w:ascii="宋体" w:eastAsia="宋体" w:hAnsi="宋体" w:cs="Times New Roman" w:hint="eastAsia"/>
          <w:b/>
          <w:szCs w:val="21"/>
        </w:rPr>
        <w:t>6</w:t>
      </w:r>
    </w:p>
    <w:p w:rsidR="000D7305" w:rsidRDefault="004B5EC4" w:rsidP="004B5EC4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4B5EC4">
        <w:rPr>
          <w:rFonts w:ascii="宋体" w:eastAsia="宋体" w:hAnsi="宋体" w:cs="Times New Roman" w:hint="eastAsia"/>
          <w:b/>
          <w:sz w:val="28"/>
          <w:szCs w:val="28"/>
        </w:rPr>
        <w:t>南京大学</w:t>
      </w:r>
      <w:proofErr w:type="gramStart"/>
      <w:r w:rsidRPr="004B5EC4">
        <w:rPr>
          <w:rFonts w:ascii="宋体" w:eastAsia="宋体" w:hAnsi="宋体" w:cs="Times New Roman" w:hint="eastAsia"/>
          <w:b/>
          <w:sz w:val="28"/>
          <w:szCs w:val="28"/>
        </w:rPr>
        <w:t>仙</w:t>
      </w:r>
      <w:proofErr w:type="gramEnd"/>
      <w:r w:rsidRPr="004B5EC4">
        <w:rPr>
          <w:rFonts w:ascii="宋体" w:eastAsia="宋体" w:hAnsi="宋体" w:cs="Times New Roman" w:hint="eastAsia"/>
          <w:b/>
          <w:sz w:val="28"/>
          <w:szCs w:val="28"/>
        </w:rPr>
        <w:t>林校区道路改造及天文台西侧山体滑坡地质灾害治理工程</w:t>
      </w:r>
    </w:p>
    <w:p w:rsidR="00CB50D9" w:rsidRDefault="000D7305" w:rsidP="004B5EC4">
      <w:pPr>
        <w:tabs>
          <w:tab w:val="left" w:pos="4005"/>
          <w:tab w:val="right" w:pos="9638"/>
        </w:tabs>
        <w:spacing w:afterLines="50" w:after="156" w:line="360" w:lineRule="exact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钢筋</w:t>
      </w:r>
      <w:r w:rsidR="004B5EC4" w:rsidRPr="004B5EC4">
        <w:rPr>
          <w:rFonts w:ascii="宋体" w:eastAsia="宋体" w:hAnsi="宋体" w:cs="Times New Roman" w:hint="eastAsia"/>
          <w:b/>
          <w:sz w:val="28"/>
          <w:szCs w:val="28"/>
        </w:rPr>
        <w:t>采购项目</w:t>
      </w:r>
      <w:r w:rsidR="00440201">
        <w:rPr>
          <w:rFonts w:ascii="宋体" w:eastAsia="宋体" w:hAnsi="宋体" w:cs="Times New Roman" w:hint="eastAsia"/>
          <w:b/>
          <w:sz w:val="28"/>
          <w:szCs w:val="28"/>
        </w:rPr>
        <w:t>响应</w:t>
      </w:r>
      <w:r w:rsidR="00CB50D9">
        <w:rPr>
          <w:rFonts w:ascii="宋体" w:eastAsia="宋体" w:hAnsi="宋体" w:cs="Times New Roman" w:hint="eastAsia"/>
          <w:b/>
          <w:sz w:val="28"/>
          <w:szCs w:val="28"/>
        </w:rPr>
        <w:t>偏离表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2693"/>
        <w:gridCol w:w="2693"/>
        <w:gridCol w:w="2552"/>
      </w:tblGrid>
      <w:tr w:rsidR="00440201" w:rsidRPr="00CB72BD" w:rsidTr="009C6743">
        <w:trPr>
          <w:trHeight w:val="397"/>
          <w:jc w:val="center"/>
        </w:trPr>
        <w:tc>
          <w:tcPr>
            <w:tcW w:w="1101" w:type="dxa"/>
            <w:vAlign w:val="center"/>
          </w:tcPr>
          <w:p w:rsidR="00440201" w:rsidRPr="00CB72BD" w:rsidRDefault="00440201" w:rsidP="00CB72B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2693" w:type="dxa"/>
            <w:vAlign w:val="center"/>
          </w:tcPr>
          <w:p w:rsidR="00440201" w:rsidRPr="00CB72BD" w:rsidRDefault="00440201" w:rsidP="0044020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b/>
                <w:kern w:val="0"/>
                <w:szCs w:val="21"/>
              </w:rPr>
              <w:t>询</w:t>
            </w:r>
            <w:r w:rsidRPr="00CB72BD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价文件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条款</w:t>
            </w:r>
          </w:p>
        </w:tc>
        <w:tc>
          <w:tcPr>
            <w:tcW w:w="2693" w:type="dxa"/>
            <w:vAlign w:val="center"/>
          </w:tcPr>
          <w:p w:rsidR="00440201" w:rsidRPr="00CB72BD" w:rsidRDefault="00440201" w:rsidP="0044020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b/>
                <w:kern w:val="0"/>
                <w:szCs w:val="21"/>
              </w:rPr>
              <w:t>报价文件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条款</w:t>
            </w:r>
          </w:p>
        </w:tc>
        <w:tc>
          <w:tcPr>
            <w:tcW w:w="2552" w:type="dxa"/>
            <w:vAlign w:val="center"/>
          </w:tcPr>
          <w:p w:rsidR="00440201" w:rsidRPr="00CB72BD" w:rsidRDefault="00440201" w:rsidP="00CB72B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b/>
                <w:kern w:val="0"/>
                <w:szCs w:val="21"/>
              </w:rPr>
              <w:t>偏离说明</w:t>
            </w:r>
          </w:p>
        </w:tc>
      </w:tr>
      <w:tr w:rsidR="00440201" w:rsidRPr="00CB72BD" w:rsidTr="009C6743">
        <w:trPr>
          <w:trHeight w:val="397"/>
          <w:jc w:val="center"/>
        </w:trPr>
        <w:tc>
          <w:tcPr>
            <w:tcW w:w="1101" w:type="dxa"/>
            <w:vAlign w:val="center"/>
          </w:tcPr>
          <w:p w:rsidR="00440201" w:rsidRPr="00CB72BD" w:rsidRDefault="00440201" w:rsidP="00440201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……</w:t>
            </w:r>
          </w:p>
        </w:tc>
        <w:tc>
          <w:tcPr>
            <w:tcW w:w="2693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……</w:t>
            </w:r>
          </w:p>
        </w:tc>
        <w:tc>
          <w:tcPr>
            <w:tcW w:w="2552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……</w:t>
            </w:r>
          </w:p>
        </w:tc>
      </w:tr>
      <w:tr w:rsidR="00440201" w:rsidRPr="00CB72BD" w:rsidTr="009C6743">
        <w:trPr>
          <w:trHeight w:val="397"/>
          <w:jc w:val="center"/>
        </w:trPr>
        <w:tc>
          <w:tcPr>
            <w:tcW w:w="1101" w:type="dxa"/>
            <w:vAlign w:val="center"/>
          </w:tcPr>
          <w:p w:rsidR="00440201" w:rsidRPr="00CB72BD" w:rsidRDefault="00440201" w:rsidP="00440201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693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40201" w:rsidRPr="00CB72BD" w:rsidTr="009C6743">
        <w:trPr>
          <w:trHeight w:val="397"/>
          <w:jc w:val="center"/>
        </w:trPr>
        <w:tc>
          <w:tcPr>
            <w:tcW w:w="1101" w:type="dxa"/>
            <w:vAlign w:val="center"/>
          </w:tcPr>
          <w:p w:rsidR="00440201" w:rsidRPr="00CB72BD" w:rsidRDefault="00440201" w:rsidP="00440201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693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40201" w:rsidRPr="00CB72BD" w:rsidTr="009C6743">
        <w:trPr>
          <w:trHeight w:val="397"/>
          <w:jc w:val="center"/>
        </w:trPr>
        <w:tc>
          <w:tcPr>
            <w:tcW w:w="1101" w:type="dxa"/>
            <w:vAlign w:val="center"/>
          </w:tcPr>
          <w:p w:rsidR="00440201" w:rsidRPr="00CB72BD" w:rsidRDefault="00440201" w:rsidP="00440201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693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40201" w:rsidRPr="00CB72BD" w:rsidTr="009C6743">
        <w:trPr>
          <w:trHeight w:val="397"/>
          <w:jc w:val="center"/>
        </w:trPr>
        <w:tc>
          <w:tcPr>
            <w:tcW w:w="1101" w:type="dxa"/>
            <w:vAlign w:val="center"/>
          </w:tcPr>
          <w:p w:rsidR="00440201" w:rsidRPr="00CB72BD" w:rsidRDefault="00440201" w:rsidP="00440201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693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40201" w:rsidRPr="00CB72BD" w:rsidTr="009C6743">
        <w:trPr>
          <w:trHeight w:val="397"/>
          <w:jc w:val="center"/>
        </w:trPr>
        <w:tc>
          <w:tcPr>
            <w:tcW w:w="1101" w:type="dxa"/>
            <w:vAlign w:val="center"/>
          </w:tcPr>
          <w:p w:rsidR="00440201" w:rsidRPr="00CB72BD" w:rsidRDefault="00440201" w:rsidP="00440201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693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40201" w:rsidRPr="00CB72BD" w:rsidTr="009C6743">
        <w:trPr>
          <w:trHeight w:val="397"/>
          <w:jc w:val="center"/>
        </w:trPr>
        <w:tc>
          <w:tcPr>
            <w:tcW w:w="1101" w:type="dxa"/>
            <w:vAlign w:val="center"/>
          </w:tcPr>
          <w:p w:rsidR="00440201" w:rsidRPr="00CB72BD" w:rsidRDefault="00440201" w:rsidP="00440201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693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40201" w:rsidRPr="00CB72BD" w:rsidTr="009C6743">
        <w:trPr>
          <w:trHeight w:val="397"/>
          <w:jc w:val="center"/>
        </w:trPr>
        <w:tc>
          <w:tcPr>
            <w:tcW w:w="1101" w:type="dxa"/>
            <w:vAlign w:val="center"/>
          </w:tcPr>
          <w:p w:rsidR="00440201" w:rsidRPr="00CB72BD" w:rsidRDefault="00440201" w:rsidP="00440201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693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40201" w:rsidRPr="00CB72BD" w:rsidTr="009C6743">
        <w:trPr>
          <w:trHeight w:val="397"/>
          <w:jc w:val="center"/>
        </w:trPr>
        <w:tc>
          <w:tcPr>
            <w:tcW w:w="1101" w:type="dxa"/>
            <w:vAlign w:val="center"/>
          </w:tcPr>
          <w:p w:rsidR="00440201" w:rsidRPr="00CB72BD" w:rsidRDefault="00440201" w:rsidP="00440201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693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40201" w:rsidRPr="00CB72BD" w:rsidTr="009C6743">
        <w:trPr>
          <w:trHeight w:val="397"/>
          <w:jc w:val="center"/>
        </w:trPr>
        <w:tc>
          <w:tcPr>
            <w:tcW w:w="1101" w:type="dxa"/>
            <w:vAlign w:val="center"/>
          </w:tcPr>
          <w:p w:rsidR="00440201" w:rsidRPr="00CB72BD" w:rsidRDefault="00440201" w:rsidP="00440201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B72BD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693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440201" w:rsidRPr="00CB72BD" w:rsidRDefault="00440201" w:rsidP="00CB72BD">
            <w:pPr>
              <w:tabs>
                <w:tab w:val="left" w:pos="4005"/>
                <w:tab w:val="right" w:pos="9638"/>
              </w:tabs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9520B7" w:rsidRDefault="009520B7" w:rsidP="00CB50D9">
      <w:pPr>
        <w:tabs>
          <w:tab w:val="left" w:pos="4005"/>
          <w:tab w:val="right" w:pos="9638"/>
        </w:tabs>
        <w:spacing w:afterLines="50" w:after="156"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B4554" w:rsidRPr="00BB4554" w:rsidRDefault="00BB4554" w:rsidP="004319A2">
      <w:pPr>
        <w:spacing w:line="360" w:lineRule="auto"/>
        <w:rPr>
          <w:rFonts w:ascii="宋体" w:eastAsia="宋体" w:hAnsi="宋体" w:cs="Times New Roman"/>
          <w:color w:val="000000"/>
          <w:sz w:val="24"/>
          <w:szCs w:val="24"/>
          <w:shd w:val="clear" w:color="auto" w:fill="FFFFFF"/>
        </w:rPr>
      </w:pPr>
      <w:r w:rsidRPr="00BB4554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注</w:t>
      </w:r>
      <w:r w:rsidRPr="00BB4554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BB4554" w:rsidRPr="00BB4554" w:rsidRDefault="00BB4554" w:rsidP="00711E30">
      <w:pPr>
        <w:pStyle w:val="a7"/>
        <w:numPr>
          <w:ilvl w:val="0"/>
          <w:numId w:val="3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B4554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响应人必须对照</w:t>
      </w:r>
      <w:r w:rsid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询价通知书的</w:t>
      </w:r>
      <w:r w:rsidRPr="00BB4554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要求和自身响应能力，逐条如实填写</w:t>
      </w:r>
      <w:r w:rsidR="004319A2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，</w:t>
      </w:r>
      <w:r w:rsidRPr="00BB4554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否则将认为响应人接受询价通知说的所有要求。“偏离说明”列填写正负偏离及原因，完全符合的填写“无</w:t>
      </w:r>
      <w:r w:rsidR="00440201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偏离</w:t>
      </w:r>
      <w:r w:rsidRPr="00BB4554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”。</w:t>
      </w:r>
    </w:p>
    <w:p w:rsidR="004319A2" w:rsidRPr="005B5188" w:rsidRDefault="00BB4554" w:rsidP="00711E30">
      <w:pPr>
        <w:pStyle w:val="a7"/>
        <w:numPr>
          <w:ilvl w:val="0"/>
          <w:numId w:val="3"/>
        </w:numPr>
        <w:tabs>
          <w:tab w:val="left" w:pos="4005"/>
          <w:tab w:val="right" w:pos="9638"/>
        </w:tabs>
        <w:spacing w:line="36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响应人可对照本询价通知书，扩展填写</w:t>
      </w:r>
      <w:r w:rsidR="00440201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条款</w:t>
      </w:r>
      <w:r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（含</w:t>
      </w:r>
      <w:r w:rsidR="0031074C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规格、</w:t>
      </w:r>
      <w:r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技术</w:t>
      </w:r>
      <w:r w:rsidR="0031074C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参数</w:t>
      </w:r>
      <w:r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、</w:t>
      </w:r>
      <w:r w:rsidR="0031074C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性能</w:t>
      </w:r>
      <w:r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、</w:t>
      </w:r>
      <w:r w:rsidR="0031074C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质量</w:t>
      </w:r>
      <w:r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、</w:t>
      </w:r>
      <w:r w:rsidR="00CB72BD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交货时间、交货地点、交货要求、</w:t>
      </w:r>
      <w:r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售后服务、验收、付款方式等）及响应情况</w:t>
      </w:r>
      <w:r w:rsidR="004319A2" w:rsidRPr="005B5188">
        <w:rPr>
          <w:rFonts w:ascii="宋体" w:eastAsia="宋体" w:hAnsi="宋体" w:cs="Times New Roman" w:hint="eastAsia"/>
          <w:color w:val="000000"/>
          <w:sz w:val="24"/>
          <w:szCs w:val="24"/>
          <w:shd w:val="clear" w:color="auto" w:fill="FFFFFF"/>
        </w:rPr>
        <w:t>。</w:t>
      </w:r>
    </w:p>
    <w:p w:rsidR="004319A2" w:rsidRDefault="004319A2" w:rsidP="004319A2">
      <w:pPr>
        <w:tabs>
          <w:tab w:val="left" w:pos="4005"/>
          <w:tab w:val="right" w:pos="9638"/>
        </w:tabs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92764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E70E7E">
        <w:rPr>
          <w:rFonts w:ascii="宋体" w:eastAsia="宋体" w:hAnsi="宋体" w:cs="宋体" w:hint="eastAsia"/>
          <w:kern w:val="0"/>
          <w:sz w:val="24"/>
          <w:szCs w:val="24"/>
        </w:rPr>
        <w:t>响应人全称</w:t>
      </w:r>
      <w:r w:rsidRPr="00E70E7E">
        <w:rPr>
          <w:rFonts w:ascii="宋体" w:eastAsia="宋体" w:hAnsi="宋体" w:cs="Times New Roman" w:hint="eastAsia"/>
          <w:sz w:val="24"/>
          <w:szCs w:val="24"/>
        </w:rPr>
        <w:t>：</w:t>
      </w:r>
      <w:r w:rsidRPr="00E70E7E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（加盖单位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>公</w:t>
      </w:r>
      <w:r w:rsidRPr="00E70E7E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章）  </w:t>
      </w:r>
    </w:p>
    <w:p w:rsidR="00792764" w:rsidRPr="00E70E7E" w:rsidRDefault="00792764" w:rsidP="00792764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</w:p>
    <w:p w:rsidR="001B751C" w:rsidRPr="001E5F52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法定代表人：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1B751C" w:rsidRPr="00714A5E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</w:p>
    <w:p w:rsidR="001B751C" w:rsidRPr="001E5F52" w:rsidRDefault="001B751C" w:rsidP="001B751C">
      <w:pPr>
        <w:spacing w:line="440" w:lineRule="exact"/>
        <w:ind w:leftChars="71" w:left="149" w:firstLineChars="196" w:firstLine="470"/>
        <w:rPr>
          <w:rFonts w:ascii="宋体" w:eastAsia="宋体" w:hAnsi="宋体" w:cs="宋体"/>
          <w:kern w:val="0"/>
          <w:sz w:val="24"/>
          <w:szCs w:val="24"/>
        </w:rPr>
      </w:pPr>
      <w:r w:rsidRPr="001E5F52">
        <w:rPr>
          <w:rFonts w:ascii="宋体" w:eastAsia="宋体" w:hAnsi="宋体" w:cs="宋体" w:hint="eastAsia"/>
          <w:kern w:val="0"/>
          <w:sz w:val="24"/>
          <w:szCs w:val="24"/>
        </w:rPr>
        <w:t>响应人代表</w:t>
      </w:r>
      <w:r w:rsidRPr="001E5F52">
        <w:rPr>
          <w:rFonts w:ascii="宋体" w:eastAsia="宋体" w:hAnsi="宋体" w:cs="Times New Roman" w:hint="eastAsia"/>
          <w:sz w:val="24"/>
          <w:szCs w:val="24"/>
        </w:rPr>
        <w:t>：</w:t>
      </w:r>
      <w:r w:rsidRPr="001E5F5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（签字或签章）（联系电话）   </w:t>
      </w:r>
    </w:p>
    <w:p w:rsidR="004319A2" w:rsidRPr="001B751C" w:rsidRDefault="004319A2" w:rsidP="00792764">
      <w:pPr>
        <w:spacing w:line="440" w:lineRule="exact"/>
        <w:ind w:leftChars="71" w:left="149" w:firstLineChars="196" w:firstLine="549"/>
        <w:rPr>
          <w:rFonts w:ascii="宋体" w:eastAsia="宋体" w:hAnsi="宋体" w:cs="宋体"/>
          <w:kern w:val="0"/>
          <w:sz w:val="28"/>
          <w:szCs w:val="30"/>
        </w:rPr>
      </w:pPr>
    </w:p>
    <w:p w:rsidR="006A5378" w:rsidRPr="004319A2" w:rsidRDefault="00792764" w:rsidP="004319A2">
      <w:pPr>
        <w:spacing w:line="440" w:lineRule="exac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426286">
        <w:rPr>
          <w:rFonts w:ascii="宋体" w:eastAsia="宋体" w:hAnsi="宋体" w:cs="宋体" w:hint="eastAsia"/>
          <w:kern w:val="0"/>
          <w:sz w:val="24"/>
          <w:szCs w:val="24"/>
        </w:rPr>
        <w:t>年   月   日</w:t>
      </w:r>
    </w:p>
    <w:sectPr w:rsidR="006A5378" w:rsidRPr="004319A2" w:rsidSect="00803B64"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117" w:rsidRDefault="00397117" w:rsidP="002E6527">
      <w:r>
        <w:separator/>
      </w:r>
    </w:p>
  </w:endnote>
  <w:endnote w:type="continuationSeparator" w:id="0">
    <w:p w:rsidR="00397117" w:rsidRDefault="00397117" w:rsidP="002E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JQY"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117" w:rsidRDefault="00397117" w:rsidP="002E6527">
      <w:r>
        <w:separator/>
      </w:r>
    </w:p>
  </w:footnote>
  <w:footnote w:type="continuationSeparator" w:id="0">
    <w:p w:rsidR="00397117" w:rsidRDefault="00397117" w:rsidP="002E6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4D25"/>
    <w:multiLevelType w:val="hybridMultilevel"/>
    <w:tmpl w:val="91922AAE"/>
    <w:lvl w:ilvl="0" w:tplc="8EFE2B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FE5DFE"/>
    <w:multiLevelType w:val="hybridMultilevel"/>
    <w:tmpl w:val="78388D28"/>
    <w:lvl w:ilvl="0" w:tplc="996A17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3C64AB"/>
    <w:multiLevelType w:val="hybridMultilevel"/>
    <w:tmpl w:val="073E3308"/>
    <w:lvl w:ilvl="0" w:tplc="996A17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E8"/>
    <w:rsid w:val="000049AD"/>
    <w:rsid w:val="00005692"/>
    <w:rsid w:val="00014FF1"/>
    <w:rsid w:val="00062228"/>
    <w:rsid w:val="000745BF"/>
    <w:rsid w:val="00087930"/>
    <w:rsid w:val="000B3A49"/>
    <w:rsid w:val="000D7305"/>
    <w:rsid w:val="000E5E95"/>
    <w:rsid w:val="000E66F4"/>
    <w:rsid w:val="001039A8"/>
    <w:rsid w:val="00103C96"/>
    <w:rsid w:val="0011724E"/>
    <w:rsid w:val="00122A01"/>
    <w:rsid w:val="00144C25"/>
    <w:rsid w:val="00170583"/>
    <w:rsid w:val="00175627"/>
    <w:rsid w:val="00176A6C"/>
    <w:rsid w:val="001805DC"/>
    <w:rsid w:val="0018086B"/>
    <w:rsid w:val="0019383C"/>
    <w:rsid w:val="001B6C56"/>
    <w:rsid w:val="001B751C"/>
    <w:rsid w:val="001E2F65"/>
    <w:rsid w:val="001E54C8"/>
    <w:rsid w:val="001E5F52"/>
    <w:rsid w:val="002211D9"/>
    <w:rsid w:val="00236DAD"/>
    <w:rsid w:val="0024079F"/>
    <w:rsid w:val="0024585C"/>
    <w:rsid w:val="00253263"/>
    <w:rsid w:val="002558C8"/>
    <w:rsid w:val="00262834"/>
    <w:rsid w:val="00292465"/>
    <w:rsid w:val="002925E1"/>
    <w:rsid w:val="002C101B"/>
    <w:rsid w:val="002E5BD7"/>
    <w:rsid w:val="002E6527"/>
    <w:rsid w:val="002F5537"/>
    <w:rsid w:val="003013A2"/>
    <w:rsid w:val="00301F47"/>
    <w:rsid w:val="0031074C"/>
    <w:rsid w:val="00315C75"/>
    <w:rsid w:val="003173B6"/>
    <w:rsid w:val="0033529C"/>
    <w:rsid w:val="00346C69"/>
    <w:rsid w:val="00362527"/>
    <w:rsid w:val="003648B8"/>
    <w:rsid w:val="00371824"/>
    <w:rsid w:val="00373F8F"/>
    <w:rsid w:val="00374118"/>
    <w:rsid w:val="003831B3"/>
    <w:rsid w:val="00393CB4"/>
    <w:rsid w:val="00395176"/>
    <w:rsid w:val="00397117"/>
    <w:rsid w:val="003A0106"/>
    <w:rsid w:val="003B23BF"/>
    <w:rsid w:val="003B5ABF"/>
    <w:rsid w:val="003B7189"/>
    <w:rsid w:val="003D2EC4"/>
    <w:rsid w:val="003D3033"/>
    <w:rsid w:val="003D6997"/>
    <w:rsid w:val="004150F8"/>
    <w:rsid w:val="0041589D"/>
    <w:rsid w:val="00426286"/>
    <w:rsid w:val="00430785"/>
    <w:rsid w:val="004319A2"/>
    <w:rsid w:val="00433837"/>
    <w:rsid w:val="00440201"/>
    <w:rsid w:val="004522CE"/>
    <w:rsid w:val="00475231"/>
    <w:rsid w:val="004973CE"/>
    <w:rsid w:val="004B4EE7"/>
    <w:rsid w:val="004B581A"/>
    <w:rsid w:val="004B5EC4"/>
    <w:rsid w:val="004C47F4"/>
    <w:rsid w:val="004E1355"/>
    <w:rsid w:val="004F13FD"/>
    <w:rsid w:val="004F33F0"/>
    <w:rsid w:val="004F489F"/>
    <w:rsid w:val="0050454B"/>
    <w:rsid w:val="0050717E"/>
    <w:rsid w:val="005220C5"/>
    <w:rsid w:val="00522B5B"/>
    <w:rsid w:val="005327E2"/>
    <w:rsid w:val="0053489C"/>
    <w:rsid w:val="00553F79"/>
    <w:rsid w:val="00555922"/>
    <w:rsid w:val="00563E38"/>
    <w:rsid w:val="005948D4"/>
    <w:rsid w:val="005A1FA5"/>
    <w:rsid w:val="005A6BF3"/>
    <w:rsid w:val="005B5188"/>
    <w:rsid w:val="005C554B"/>
    <w:rsid w:val="005E0CED"/>
    <w:rsid w:val="005F5012"/>
    <w:rsid w:val="00602BFB"/>
    <w:rsid w:val="0061271A"/>
    <w:rsid w:val="006461D7"/>
    <w:rsid w:val="0068013C"/>
    <w:rsid w:val="00683EAA"/>
    <w:rsid w:val="00694148"/>
    <w:rsid w:val="006A5378"/>
    <w:rsid w:val="006C114C"/>
    <w:rsid w:val="006C760C"/>
    <w:rsid w:val="006D7B46"/>
    <w:rsid w:val="006F0DE2"/>
    <w:rsid w:val="007010D1"/>
    <w:rsid w:val="00711A8B"/>
    <w:rsid w:val="00711E30"/>
    <w:rsid w:val="00717F6B"/>
    <w:rsid w:val="007229ED"/>
    <w:rsid w:val="00747AA5"/>
    <w:rsid w:val="00753645"/>
    <w:rsid w:val="0075718F"/>
    <w:rsid w:val="007742D2"/>
    <w:rsid w:val="00792764"/>
    <w:rsid w:val="007A22FF"/>
    <w:rsid w:val="007B2E1D"/>
    <w:rsid w:val="007C4A99"/>
    <w:rsid w:val="007D4375"/>
    <w:rsid w:val="007E783D"/>
    <w:rsid w:val="007F294E"/>
    <w:rsid w:val="007F7401"/>
    <w:rsid w:val="00803B64"/>
    <w:rsid w:val="008109AC"/>
    <w:rsid w:val="00814124"/>
    <w:rsid w:val="00833A65"/>
    <w:rsid w:val="00837388"/>
    <w:rsid w:val="0083776C"/>
    <w:rsid w:val="00853F3E"/>
    <w:rsid w:val="008706FD"/>
    <w:rsid w:val="00870FE3"/>
    <w:rsid w:val="00872F5D"/>
    <w:rsid w:val="00875CB6"/>
    <w:rsid w:val="008C6080"/>
    <w:rsid w:val="008D0C55"/>
    <w:rsid w:val="0090051D"/>
    <w:rsid w:val="009262E8"/>
    <w:rsid w:val="0093232B"/>
    <w:rsid w:val="009471CA"/>
    <w:rsid w:val="009520B7"/>
    <w:rsid w:val="00967DAA"/>
    <w:rsid w:val="009713CF"/>
    <w:rsid w:val="009871EE"/>
    <w:rsid w:val="009911FB"/>
    <w:rsid w:val="00991F72"/>
    <w:rsid w:val="009A0EFA"/>
    <w:rsid w:val="009B0673"/>
    <w:rsid w:val="009C6743"/>
    <w:rsid w:val="009E61CC"/>
    <w:rsid w:val="00A11EF2"/>
    <w:rsid w:val="00A13772"/>
    <w:rsid w:val="00A20747"/>
    <w:rsid w:val="00A248A6"/>
    <w:rsid w:val="00A51549"/>
    <w:rsid w:val="00A76257"/>
    <w:rsid w:val="00A8434F"/>
    <w:rsid w:val="00AB388A"/>
    <w:rsid w:val="00AB64D1"/>
    <w:rsid w:val="00AB7090"/>
    <w:rsid w:val="00AC0CA5"/>
    <w:rsid w:val="00AD421B"/>
    <w:rsid w:val="00AD5124"/>
    <w:rsid w:val="00AF4672"/>
    <w:rsid w:val="00B02E8D"/>
    <w:rsid w:val="00B253CE"/>
    <w:rsid w:val="00B270A3"/>
    <w:rsid w:val="00B30F86"/>
    <w:rsid w:val="00B47CB1"/>
    <w:rsid w:val="00B5240C"/>
    <w:rsid w:val="00B56B5D"/>
    <w:rsid w:val="00B63E9A"/>
    <w:rsid w:val="00B67D1E"/>
    <w:rsid w:val="00B748B5"/>
    <w:rsid w:val="00B82FA2"/>
    <w:rsid w:val="00B9233B"/>
    <w:rsid w:val="00BA50E7"/>
    <w:rsid w:val="00BB4554"/>
    <w:rsid w:val="00BC209F"/>
    <w:rsid w:val="00BC4163"/>
    <w:rsid w:val="00BD2447"/>
    <w:rsid w:val="00BE2EE8"/>
    <w:rsid w:val="00BF01A8"/>
    <w:rsid w:val="00BF2AE6"/>
    <w:rsid w:val="00C11D90"/>
    <w:rsid w:val="00C402A3"/>
    <w:rsid w:val="00C74A80"/>
    <w:rsid w:val="00C7514B"/>
    <w:rsid w:val="00C77B17"/>
    <w:rsid w:val="00C8530D"/>
    <w:rsid w:val="00C952D6"/>
    <w:rsid w:val="00CA1084"/>
    <w:rsid w:val="00CA4C60"/>
    <w:rsid w:val="00CB50D9"/>
    <w:rsid w:val="00CB72BD"/>
    <w:rsid w:val="00CC3EA7"/>
    <w:rsid w:val="00CE0DDC"/>
    <w:rsid w:val="00CE49CD"/>
    <w:rsid w:val="00D01CAE"/>
    <w:rsid w:val="00D1481B"/>
    <w:rsid w:val="00D4441F"/>
    <w:rsid w:val="00D501E6"/>
    <w:rsid w:val="00D70D48"/>
    <w:rsid w:val="00D7639D"/>
    <w:rsid w:val="00D91950"/>
    <w:rsid w:val="00DB4D46"/>
    <w:rsid w:val="00DB774D"/>
    <w:rsid w:val="00DE354C"/>
    <w:rsid w:val="00DE4126"/>
    <w:rsid w:val="00DF14F4"/>
    <w:rsid w:val="00DF3D90"/>
    <w:rsid w:val="00DF74F4"/>
    <w:rsid w:val="00E10B63"/>
    <w:rsid w:val="00E10DDB"/>
    <w:rsid w:val="00E22C57"/>
    <w:rsid w:val="00E33CEC"/>
    <w:rsid w:val="00E35752"/>
    <w:rsid w:val="00E476CF"/>
    <w:rsid w:val="00E63DC6"/>
    <w:rsid w:val="00E70E7E"/>
    <w:rsid w:val="00E7289F"/>
    <w:rsid w:val="00E92DA3"/>
    <w:rsid w:val="00EA50D4"/>
    <w:rsid w:val="00EB2D33"/>
    <w:rsid w:val="00EB57BE"/>
    <w:rsid w:val="00EC33EC"/>
    <w:rsid w:val="00EC5D0D"/>
    <w:rsid w:val="00EE5938"/>
    <w:rsid w:val="00EF3B5F"/>
    <w:rsid w:val="00F039BD"/>
    <w:rsid w:val="00F03B1A"/>
    <w:rsid w:val="00F04113"/>
    <w:rsid w:val="00F07427"/>
    <w:rsid w:val="00F10D2D"/>
    <w:rsid w:val="00F148F9"/>
    <w:rsid w:val="00F15CEE"/>
    <w:rsid w:val="00F20514"/>
    <w:rsid w:val="00F41F66"/>
    <w:rsid w:val="00F46CB3"/>
    <w:rsid w:val="00F517C4"/>
    <w:rsid w:val="00F645EC"/>
    <w:rsid w:val="00F64F8C"/>
    <w:rsid w:val="00F7347B"/>
    <w:rsid w:val="00FB1C8E"/>
    <w:rsid w:val="00FD560C"/>
    <w:rsid w:val="00FE00BA"/>
    <w:rsid w:val="00FE049D"/>
    <w:rsid w:val="00FF6E87"/>
    <w:rsid w:val="0157742A"/>
    <w:rsid w:val="32FF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table" w:styleId="a6">
    <w:name w:val="Table Grid"/>
    <w:basedOn w:val="a1"/>
    <w:rPr>
      <w:rFonts w:eastAsia="仿宋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日期 Char"/>
    <w:basedOn w:val="a0"/>
    <w:link w:val="a3"/>
    <w:uiPriority w:val="99"/>
    <w:semiHidden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0">
    <w:name w:val="副标题 Char"/>
    <w:basedOn w:val="a0"/>
    <w:link w:val="a4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header"/>
    <w:basedOn w:val="a"/>
    <w:link w:val="Char1"/>
    <w:uiPriority w:val="99"/>
    <w:unhideWhenUsed/>
    <w:rsid w:val="002E6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2E65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2E6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2E65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236DAD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36D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table" w:styleId="a6">
    <w:name w:val="Table Grid"/>
    <w:basedOn w:val="a1"/>
    <w:rPr>
      <w:rFonts w:eastAsia="仿宋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日期 Char"/>
    <w:basedOn w:val="a0"/>
    <w:link w:val="a3"/>
    <w:uiPriority w:val="99"/>
    <w:semiHidden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0">
    <w:name w:val="副标题 Char"/>
    <w:basedOn w:val="a0"/>
    <w:link w:val="a4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header"/>
    <w:basedOn w:val="a"/>
    <w:link w:val="Char1"/>
    <w:uiPriority w:val="99"/>
    <w:unhideWhenUsed/>
    <w:rsid w:val="002E6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2E65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2E6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2E65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236DAD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36D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4B671F-67ED-4C7F-ABF8-37C023334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904</Words>
  <Characters>5153</Characters>
  <Application>Microsoft Office Word</Application>
  <DocSecurity>0</DocSecurity>
  <Lines>42</Lines>
  <Paragraphs>12</Paragraphs>
  <ScaleCrop>false</ScaleCrop>
  <Company>ABC</Company>
  <LinksUpToDate>false</LinksUpToDate>
  <CharactersWithSpaces>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lujinzhi</cp:lastModifiedBy>
  <cp:revision>4</cp:revision>
  <cp:lastPrinted>2018-10-23T05:59:00Z</cp:lastPrinted>
  <dcterms:created xsi:type="dcterms:W3CDTF">2018-10-29T04:08:00Z</dcterms:created>
  <dcterms:modified xsi:type="dcterms:W3CDTF">2018-10-29T04:09:00Z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